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FE58" w14:textId="77777777" w:rsidR="00584B22" w:rsidRPr="00CA1097" w:rsidRDefault="00584B22" w:rsidP="00584B22">
      <w:pPr>
        <w:pStyle w:val="Bodytext70"/>
        <w:shd w:val="clear" w:color="auto" w:fill="auto"/>
        <w:spacing w:after="331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-1-</w:t>
      </w:r>
    </w:p>
    <w:p w14:paraId="5D104850" w14:textId="77777777" w:rsidR="0005400D" w:rsidRPr="00CA1097" w:rsidRDefault="009B473F">
      <w:pPr>
        <w:pStyle w:val="Bodytext30"/>
        <w:shd w:val="clear" w:color="auto" w:fill="auto"/>
        <w:spacing w:after="0"/>
        <w:ind w:left="40"/>
        <w:rPr>
          <w:rFonts w:ascii="TH NiramitIT๙" w:hAnsi="TH NiramitIT๙" w:cs="TH NiramitIT๙"/>
          <w:cs/>
        </w:rPr>
      </w:pPr>
      <w:r w:rsidRPr="00CA1097">
        <w:rPr>
          <w:rStyle w:val="Bodytext4"/>
          <w:rFonts w:ascii="TH NiramitIT๙" w:hAnsi="TH NiramitIT๙" w:cs="TH NiramitIT๙"/>
          <w:cs/>
        </w:rPr>
        <w:t>แบบรายงานผลการปฏิบัติตาม</w:t>
      </w:r>
    </w:p>
    <w:p w14:paraId="54B316CD" w14:textId="77777777" w:rsidR="0005400D" w:rsidRPr="00CA1097" w:rsidRDefault="009B473F">
      <w:pPr>
        <w:pStyle w:val="Bodytext40"/>
        <w:shd w:val="clear" w:color="auto" w:fill="auto"/>
        <w:spacing w:before="0"/>
        <w:ind w:left="40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มาตรการป้องกันและแก้ไขปัญหาการล่วงละเมิดหรือคุกคามทางเพศในการทำงาน</w:t>
      </w:r>
    </w:p>
    <w:p w14:paraId="757EAC55" w14:textId="77777777" w:rsidR="0005400D" w:rsidRPr="00CA1097" w:rsidRDefault="009B473F">
      <w:pPr>
        <w:pStyle w:val="Bodytext40"/>
        <w:shd w:val="clear" w:color="auto" w:fill="auto"/>
        <w:spacing w:before="0"/>
        <w:ind w:left="40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ประจำปีงบประมาณ ๒๕๖</w:t>
      </w:r>
      <w:r w:rsidR="00CA1097">
        <w:rPr>
          <w:rFonts w:ascii="TH NiramitIT๙" w:hAnsi="TH NiramitIT๙" w:cs="TH NiramitIT๙" w:hint="cs"/>
          <w:cs/>
        </w:rPr>
        <w:t>4</w:t>
      </w:r>
    </w:p>
    <w:p w14:paraId="17A62E5F" w14:textId="77777777" w:rsidR="0005400D" w:rsidRPr="00CA1097" w:rsidRDefault="009B473F">
      <w:pPr>
        <w:pStyle w:val="Bodytext50"/>
        <w:shd w:val="clear" w:color="auto" w:fill="auto"/>
        <w:spacing w:after="150"/>
        <w:ind w:left="40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**********************</w:t>
      </w:r>
    </w:p>
    <w:p w14:paraId="5D4D9ECB" w14:textId="77777777" w:rsidR="0005400D" w:rsidRPr="00CA1097" w:rsidRDefault="009B473F">
      <w:pPr>
        <w:pStyle w:val="Bodytext20"/>
        <w:shd w:val="clear" w:color="auto" w:fill="auto"/>
        <w:spacing w:before="0"/>
        <w:ind w:firstLine="0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๑. หน่วยงาน</w:t>
      </w:r>
    </w:p>
    <w:p w14:paraId="05D1B900" w14:textId="1DC0A6E0" w:rsidR="0005400D" w:rsidRPr="00CA1097" w:rsidRDefault="009B473F">
      <w:pPr>
        <w:pStyle w:val="Bodytext20"/>
        <w:shd w:val="clear" w:color="auto" w:fill="auto"/>
        <w:tabs>
          <w:tab w:val="left" w:leader="dot" w:pos="9384"/>
        </w:tabs>
        <w:spacing w:before="0"/>
        <w:ind w:firstLine="0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๒. หน่วยงานที่รับผิดชอบการรายงานผลการดำเนินงานตามาตรการฯ</w:t>
      </w:r>
      <w:r w:rsidR="00CA1097" w:rsidRPr="00CA1097">
        <w:rPr>
          <w:rFonts w:ascii="TH NiramitIT๙" w:hAnsi="TH NiramitIT๙" w:cs="TH NiramitIT๙" w:hint="cs"/>
          <w:u w:val="dotted"/>
          <w:cs/>
        </w:rPr>
        <w:t xml:space="preserve">  กลุ่มงานบริหารทั่วไป </w:t>
      </w:r>
      <w:r w:rsidR="00A87FA2">
        <w:rPr>
          <w:rFonts w:ascii="TH NiramitIT๙" w:hAnsi="TH NiramitIT๙" w:cs="TH NiramitIT๙" w:hint="cs"/>
          <w:u w:val="dotted"/>
          <w:cs/>
        </w:rPr>
        <w:t>สำนักงานสาธารณสุขอำเภอ</w:t>
      </w:r>
      <w:r w:rsidR="0066769E">
        <w:rPr>
          <w:rFonts w:ascii="TH NiramitIT๙" w:hAnsi="TH NiramitIT๙" w:cs="TH NiramitIT๙" w:hint="cs"/>
          <w:u w:val="dotted"/>
          <w:cs/>
        </w:rPr>
        <w:t>นาตาล</w:t>
      </w:r>
    </w:p>
    <w:p w14:paraId="59B2F403" w14:textId="6F3C9731" w:rsidR="00CA1097" w:rsidRDefault="009B473F" w:rsidP="00CA1097">
      <w:pPr>
        <w:pStyle w:val="Bodytext20"/>
        <w:shd w:val="clear" w:color="auto" w:fill="auto"/>
        <w:tabs>
          <w:tab w:val="left" w:leader="dot" w:pos="4314"/>
          <w:tab w:val="left" w:leader="dot" w:pos="9384"/>
        </w:tabs>
        <w:spacing w:before="0"/>
        <w:ind w:left="400" w:firstLine="0"/>
        <w:rPr>
          <w:rStyle w:val="Bodytext217pt"/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โทรศ</w:t>
      </w:r>
      <w:r w:rsidR="00CA1097">
        <w:rPr>
          <w:rFonts w:ascii="TH NiramitIT๙" w:hAnsi="TH NiramitIT๙" w:cs="TH NiramitIT๙" w:hint="cs"/>
          <w:cs/>
        </w:rPr>
        <w:t>ั</w:t>
      </w:r>
      <w:r w:rsidRPr="00CA1097">
        <w:rPr>
          <w:rFonts w:ascii="TH NiramitIT๙" w:hAnsi="TH NiramitIT๙" w:cs="TH NiramitIT๙"/>
          <w:cs/>
        </w:rPr>
        <w:t>พท์</w:t>
      </w:r>
      <w:r w:rsidR="0066769E">
        <w:rPr>
          <w:rFonts w:ascii="TH NiramitIT๙" w:hAnsi="TH NiramitIT๙" w:cs="TH NiramitIT๙" w:hint="cs"/>
          <w:u w:val="dotted"/>
          <w:cs/>
        </w:rPr>
        <w:t xml:space="preserve">  045-305105</w:t>
      </w:r>
      <w:r w:rsidR="00CA1097" w:rsidRPr="00CA1097">
        <w:rPr>
          <w:rFonts w:ascii="TH NiramitIT๙" w:hAnsi="TH NiramitIT๙" w:cs="TH NiramitIT๙" w:hint="cs"/>
          <w:u w:val="dotted"/>
          <w:cs/>
        </w:rPr>
        <w:t xml:space="preserve">        </w:t>
      </w:r>
      <w:r w:rsidRPr="00CA1097">
        <w:rPr>
          <w:rFonts w:ascii="TH NiramitIT๙" w:hAnsi="TH NiramitIT๙" w:cs="TH NiramitIT๙"/>
          <w:cs/>
        </w:rPr>
        <w:t>โทรสาร</w:t>
      </w:r>
      <w:r w:rsidR="00CA1097" w:rsidRPr="00CA1097">
        <w:rPr>
          <w:rFonts w:ascii="TH NiramitIT๙" w:hAnsi="TH NiramitIT๙" w:cs="TH NiramitIT๙" w:hint="cs"/>
          <w:u w:val="dotted"/>
          <w:cs/>
        </w:rPr>
        <w:t xml:space="preserve">  </w:t>
      </w:r>
      <w:r w:rsidR="0066769E">
        <w:rPr>
          <w:rFonts w:ascii="TH NiramitIT๙" w:hAnsi="TH NiramitIT๙" w:cs="TH NiramitIT๙"/>
          <w:u w:val="dotted"/>
          <w:cs/>
        </w:rPr>
        <w:t>045-3</w:t>
      </w:r>
      <w:r w:rsidR="0066769E">
        <w:rPr>
          <w:rFonts w:ascii="TH NiramitIT๙" w:hAnsi="TH NiramitIT๙" w:cs="TH NiramitIT๙" w:hint="cs"/>
          <w:u w:val="dotted"/>
          <w:cs/>
        </w:rPr>
        <w:t>05105</w:t>
      </w:r>
      <w:r w:rsidR="00CA1097" w:rsidRPr="00CA1097">
        <w:rPr>
          <w:rStyle w:val="Bodytext217pt"/>
          <w:rFonts w:ascii="TH NiramitIT๙" w:hAnsi="TH NiramitIT๙" w:cs="TH NiramitIT๙" w:hint="cs"/>
          <w:u w:val="dotted"/>
          <w:cs/>
        </w:rPr>
        <w:t xml:space="preserve">                                             </w:t>
      </w:r>
      <w:r w:rsidR="00CA1097" w:rsidRPr="00CA1097">
        <w:rPr>
          <w:rStyle w:val="Bodytext217pt"/>
          <w:rFonts w:ascii="TH NiramitIT๙" w:hAnsi="TH NiramitIT๙" w:cs="TH NiramitIT๙" w:hint="cs"/>
          <w:color w:val="FFFFFF" w:themeColor="background1"/>
          <w:u w:val="dotted"/>
          <w:cs/>
        </w:rPr>
        <w:t>.</w:t>
      </w:r>
      <w:r w:rsidR="00CA1097" w:rsidRPr="00CA1097">
        <w:rPr>
          <w:rStyle w:val="Bodytext217pt"/>
          <w:rFonts w:ascii="TH NiramitIT๙" w:hAnsi="TH NiramitIT๙" w:cs="TH NiramitIT๙" w:hint="cs"/>
          <w:u w:val="dotted"/>
          <w:cs/>
        </w:rPr>
        <w:t xml:space="preserve">   </w:t>
      </w:r>
    </w:p>
    <w:p w14:paraId="41480E14" w14:textId="77777777" w:rsidR="00CA1097" w:rsidRDefault="009B473F" w:rsidP="00CA1097">
      <w:pPr>
        <w:pStyle w:val="Bodytext20"/>
        <w:shd w:val="clear" w:color="auto" w:fill="auto"/>
        <w:tabs>
          <w:tab w:val="left" w:leader="dot" w:pos="4314"/>
          <w:tab w:val="left" w:leader="dot" w:pos="9384"/>
        </w:tabs>
        <w:spacing w:before="0"/>
        <w:ind w:firstLine="0"/>
        <w:rPr>
          <w:rFonts w:ascii="TH NiramitIT๙" w:hAnsi="TH NiramitIT๙" w:cs="TH NiramitIT๙"/>
          <w:cs/>
        </w:rPr>
      </w:pPr>
      <w:r w:rsidRPr="00CA1097">
        <w:rPr>
          <w:rStyle w:val="Bodytext217pt"/>
          <w:rFonts w:ascii="TH NiramitIT๙" w:hAnsi="TH NiramitIT๙" w:cs="TH NiramitIT๙"/>
          <w:cs/>
        </w:rPr>
        <w:t xml:space="preserve">๓. </w:t>
      </w:r>
      <w:r w:rsidRPr="00CA1097">
        <w:rPr>
          <w:rFonts w:ascii="TH NiramitIT๙" w:hAnsi="TH NiramitIT๙" w:cs="TH NiramitIT๙"/>
          <w:cs/>
        </w:rPr>
        <w:t>การประกา</w:t>
      </w:r>
      <w:r w:rsidR="00CA1097">
        <w:rPr>
          <w:rFonts w:ascii="TH NiramitIT๙" w:hAnsi="TH NiramitIT๙" w:cs="TH NiramitIT๙"/>
          <w:cs/>
        </w:rPr>
        <w:t>ศเจตนารมณ์ในการป้องกันและแก้ไขป</w:t>
      </w:r>
      <w:r w:rsidR="00CA1097">
        <w:rPr>
          <w:rFonts w:ascii="TH NiramitIT๙" w:hAnsi="TH NiramitIT๙" w:cs="TH NiramitIT๙" w:hint="cs"/>
          <w:cs/>
        </w:rPr>
        <w:t>ั</w:t>
      </w:r>
      <w:r w:rsidRPr="00CA1097">
        <w:rPr>
          <w:rFonts w:ascii="TH NiramitIT๙" w:hAnsi="TH NiramitIT๙" w:cs="TH NiramitIT๙"/>
          <w:cs/>
        </w:rPr>
        <w:t>ญหาการล่วงละเมิดหรือคุกคามทางเพศในการทำงาน</w:t>
      </w:r>
    </w:p>
    <w:p w14:paraId="0450D9D4" w14:textId="77777777" w:rsidR="0005400D" w:rsidRPr="00CA1097" w:rsidRDefault="00584B22" w:rsidP="00CA1097">
      <w:pPr>
        <w:pStyle w:val="Bodytext20"/>
        <w:shd w:val="clear" w:color="auto" w:fill="auto"/>
        <w:tabs>
          <w:tab w:val="left" w:leader="dot" w:pos="4314"/>
          <w:tab w:val="left" w:leader="dot" w:pos="9384"/>
        </w:tabs>
        <w:spacing w:before="0"/>
        <w:ind w:firstLine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4510" wp14:editId="57333A9F">
                <wp:simplePos x="0" y="0"/>
                <wp:positionH relativeFrom="column">
                  <wp:posOffset>2461260</wp:posOffset>
                </wp:positionH>
                <wp:positionV relativeFrom="paragraph">
                  <wp:posOffset>52705</wp:posOffset>
                </wp:positionV>
                <wp:extent cx="82550" cy="127000"/>
                <wp:effectExtent l="0" t="0" r="31750" b="254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2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6948C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4.15pt" to="20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" strokecolor="black [3213]"/>
            </w:pict>
          </mc:Fallback>
        </mc:AlternateContent>
      </w:r>
      <w:r w:rsidR="00CA1097">
        <w:rPr>
          <w:rFonts w:ascii="TH NiramitIT๙" w:hAnsi="TH NiramitIT๙" w:cs="TH NiramitIT๙" w:hint="cs"/>
          <w:cs/>
        </w:rPr>
        <w:t xml:space="preserve">     </w:t>
      </w:r>
      <w:r w:rsidR="009B473F" w:rsidRPr="00CA1097">
        <w:rPr>
          <w:rFonts w:ascii="TH NiramitIT๙" w:hAnsi="TH NiramitIT๙" w:cs="TH NiramitIT๙"/>
          <w:cs/>
        </w:rPr>
        <w:t xml:space="preserve"> </w:t>
      </w:r>
      <w:r w:rsidR="009B473F" w:rsidRPr="00CA1097">
        <w:rPr>
          <w:rStyle w:val="Bodytext217pt"/>
          <w:rFonts w:ascii="TH NiramitIT๙" w:hAnsi="TH NiramitIT๙" w:cs="TH NiramitIT๙"/>
          <w:cs/>
        </w:rPr>
        <w:t>๓.</w:t>
      </w:r>
      <w:r w:rsidR="009B473F" w:rsidRPr="00CA1097">
        <w:rPr>
          <w:rFonts w:ascii="TH NiramitIT๙" w:hAnsi="TH NiramitIT๙" w:cs="TH NiramitIT๙"/>
          <w:cs/>
        </w:rPr>
        <w:t>๑ ดำเนินการเป็นลายลักษณ์อักษร</w:t>
      </w:r>
      <w:r w:rsidR="009F37C1">
        <w:rPr>
          <w:rStyle w:val="Bodytext2Arial"/>
          <w:rFonts w:ascii="Times New Roman" w:hAnsi="Times New Roman" w:cstheme="minorBidi" w:hint="cs"/>
          <w:sz w:val="36"/>
          <w:szCs w:val="36"/>
          <w:cs/>
        </w:rPr>
        <w:t xml:space="preserve">    </w:t>
      </w:r>
      <w:r w:rsidR="009B473F" w:rsidRPr="00CA1097">
        <w:rPr>
          <w:rStyle w:val="Bodytext2Arial"/>
          <w:rFonts w:ascii="Times New Roman" w:hAnsi="Times New Roman" w:cs="Times New Roman" w:hint="cs"/>
          <w:sz w:val="36"/>
          <w:szCs w:val="36"/>
          <w:cs/>
        </w:rPr>
        <w:t>□</w:t>
      </w:r>
      <w:r w:rsidR="009B473F" w:rsidRPr="00CA1097">
        <w:rPr>
          <w:rFonts w:ascii="TH NiramitIT๙" w:hAnsi="TH NiramitIT๙" w:cs="TH NiramitIT๙"/>
          <w:cs/>
        </w:rPr>
        <w:t>มี</w:t>
      </w:r>
      <w:r w:rsidR="009F37C1">
        <w:rPr>
          <w:rFonts w:ascii="TH NiramitIT๙" w:hAnsi="TH NiramitIT๙" w:cs="TH NiramitIT๙" w:hint="cs"/>
          <w:cs/>
        </w:rPr>
        <w:t xml:space="preserve">   </w:t>
      </w:r>
      <w:r w:rsidR="009B473F" w:rsidRPr="00CA1097">
        <w:rPr>
          <w:rFonts w:ascii="TH NiramitIT๙" w:hAnsi="TH NiramitIT๙" w:cs="TH NiramitIT๙"/>
          <w:cs/>
        </w:rPr>
        <w:t xml:space="preserve"> </w:t>
      </w:r>
      <w:r w:rsidR="009B473F" w:rsidRPr="00CA1097">
        <w:rPr>
          <w:rStyle w:val="Bodytext2Arial"/>
          <w:rFonts w:ascii="Times New Roman" w:hAnsi="Times New Roman" w:cs="Times New Roman" w:hint="cs"/>
          <w:sz w:val="36"/>
          <w:szCs w:val="36"/>
          <w:cs/>
        </w:rPr>
        <w:t>□</w:t>
      </w:r>
      <w:r w:rsidR="009B473F" w:rsidRPr="00CA1097">
        <w:rPr>
          <w:rFonts w:ascii="TH NiramitIT๙" w:hAnsi="TH NiramitIT๙" w:cs="TH NiramitIT๙"/>
          <w:cs/>
        </w:rPr>
        <w:t>ไม่มี</w:t>
      </w:r>
    </w:p>
    <w:p w14:paraId="2CC15536" w14:textId="77777777" w:rsidR="0005400D" w:rsidRPr="00CA1097" w:rsidRDefault="00584B22">
      <w:pPr>
        <w:pStyle w:val="Bodytext20"/>
        <w:shd w:val="clear" w:color="auto" w:fill="auto"/>
        <w:tabs>
          <w:tab w:val="left" w:pos="5737"/>
        </w:tabs>
        <w:spacing w:before="0" w:after="160" w:line="360" w:lineRule="exact"/>
        <w:ind w:left="400" w:firstLine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CCE5C" wp14:editId="7A658F23">
                <wp:simplePos x="0" y="0"/>
                <wp:positionH relativeFrom="column">
                  <wp:posOffset>3699510</wp:posOffset>
                </wp:positionH>
                <wp:positionV relativeFrom="paragraph">
                  <wp:posOffset>23495</wp:posOffset>
                </wp:positionV>
                <wp:extent cx="82550" cy="127000"/>
                <wp:effectExtent l="0" t="0" r="31750" b="2540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2331B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pt,1.85pt" to="297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" strokecolor="windowText"/>
            </w:pict>
          </mc:Fallback>
        </mc:AlternateContent>
      </w:r>
      <w:r w:rsidR="009B473F" w:rsidRPr="00CA1097">
        <w:rPr>
          <w:rStyle w:val="Bodytext217pt"/>
          <w:rFonts w:ascii="TH NiramitIT๙" w:hAnsi="TH NiramitIT๙" w:cs="TH NiramitIT๙"/>
          <w:cs/>
        </w:rPr>
        <w:t>๓.</w:t>
      </w:r>
      <w:r w:rsidR="009F37C1">
        <w:rPr>
          <w:rFonts w:ascii="TH NiramitIT๙" w:hAnsi="TH NiramitIT๙" w:cs="TH NiramitIT๙"/>
          <w:cs/>
        </w:rPr>
        <w:t>๒ ประ</w:t>
      </w:r>
      <w:r w:rsidR="009F37C1">
        <w:rPr>
          <w:rFonts w:ascii="TH NiramitIT๙" w:hAnsi="TH NiramitIT๙" w:cs="TH NiramitIT๙" w:hint="cs"/>
          <w:cs/>
        </w:rPr>
        <w:t>ช</w:t>
      </w:r>
      <w:r w:rsidR="009F37C1">
        <w:rPr>
          <w:rFonts w:ascii="TH NiramitIT๙" w:hAnsi="TH NiramitIT๙" w:cs="TH NiramitIT๙"/>
          <w:cs/>
        </w:rPr>
        <w:t>า</w:t>
      </w:r>
      <w:r w:rsidR="009F37C1">
        <w:rPr>
          <w:rFonts w:ascii="TH NiramitIT๙" w:hAnsi="TH NiramitIT๙" w:cs="TH NiramitIT๙" w:hint="cs"/>
          <w:cs/>
        </w:rPr>
        <w:t>สั</w:t>
      </w:r>
      <w:r w:rsidR="009F37C1">
        <w:rPr>
          <w:rFonts w:ascii="TH NiramitIT๙" w:hAnsi="TH NiramitIT๙" w:cs="TH NiramitIT๙"/>
          <w:cs/>
        </w:rPr>
        <w:t>มพันธ</w:t>
      </w:r>
      <w:r w:rsidR="009F37C1">
        <w:rPr>
          <w:rFonts w:ascii="TH NiramitIT๙" w:hAnsi="TH NiramitIT๙" w:cs="TH NiramitIT๙" w:hint="cs"/>
          <w:cs/>
        </w:rPr>
        <w:t>์</w:t>
      </w:r>
      <w:r w:rsidR="009B473F" w:rsidRPr="00CA1097">
        <w:rPr>
          <w:rFonts w:ascii="TH NiramitIT๙" w:hAnsi="TH NiramitIT๙" w:cs="TH NiramitIT๙"/>
          <w:cs/>
        </w:rPr>
        <w:t>ให้บุคลากรในองค์กรรับทราบอย่างทั่วถึง</w:t>
      </w:r>
      <w:r w:rsidR="009B473F" w:rsidRPr="00CA1097">
        <w:rPr>
          <w:rFonts w:ascii="TH NiramitIT๙" w:hAnsi="TH NiramitIT๙" w:cs="TH NiramitIT๙"/>
          <w:cs/>
        </w:rPr>
        <w:tab/>
      </w:r>
      <w:r w:rsidR="009B473F" w:rsidRPr="00CA1097">
        <w:rPr>
          <w:rStyle w:val="Bodytext2Arial"/>
          <w:rFonts w:ascii="Times New Roman" w:hAnsi="Times New Roman" w:cs="Times New Roman" w:hint="cs"/>
          <w:sz w:val="36"/>
          <w:szCs w:val="36"/>
          <w:cs/>
        </w:rPr>
        <w:t>□</w:t>
      </w:r>
      <w:r w:rsidR="009B473F" w:rsidRPr="00CA1097">
        <w:rPr>
          <w:rFonts w:ascii="TH NiramitIT๙" w:hAnsi="TH NiramitIT๙" w:cs="TH NiramitIT๙"/>
          <w:cs/>
        </w:rPr>
        <w:t>มี</w:t>
      </w:r>
      <w:r w:rsidR="009F37C1">
        <w:rPr>
          <w:rFonts w:ascii="TH NiramitIT๙" w:hAnsi="TH NiramitIT๙" w:cs="TH NiramitIT๙" w:hint="cs"/>
          <w:sz w:val="36"/>
          <w:szCs w:val="36"/>
          <w:cs/>
        </w:rPr>
        <w:t xml:space="preserve">  </w:t>
      </w:r>
      <w:r w:rsidR="009B473F" w:rsidRPr="00CA1097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="009B473F" w:rsidRPr="00CA1097">
        <w:rPr>
          <w:rStyle w:val="Bodytext2Arial"/>
          <w:rFonts w:ascii="Times New Roman" w:hAnsi="Times New Roman" w:cs="Times New Roman" w:hint="cs"/>
          <w:sz w:val="36"/>
          <w:szCs w:val="36"/>
          <w:cs/>
        </w:rPr>
        <w:t>□</w:t>
      </w:r>
      <w:r w:rsidR="009B473F" w:rsidRPr="00CA1097">
        <w:rPr>
          <w:rFonts w:ascii="TH NiramitIT๙" w:hAnsi="TH NiramitIT๙" w:cs="TH NiramitIT๙"/>
          <w:cs/>
        </w:rPr>
        <w:t>ไม่มี</w:t>
      </w:r>
    </w:p>
    <w:p w14:paraId="0FEEBF21" w14:textId="77777777" w:rsidR="009F37C1" w:rsidRDefault="009B473F" w:rsidP="009F37C1">
      <w:pPr>
        <w:pStyle w:val="Bodytext20"/>
        <w:shd w:val="clear" w:color="auto" w:fill="auto"/>
        <w:tabs>
          <w:tab w:val="left" w:pos="5737"/>
        </w:tabs>
        <w:spacing w:before="0" w:line="360" w:lineRule="exact"/>
        <w:ind w:left="400" w:right="1175" w:hanging="40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๔. การจัดทำ</w:t>
      </w:r>
      <w:r w:rsidR="009F37C1">
        <w:rPr>
          <w:rFonts w:ascii="TH NiramitIT๙" w:hAnsi="TH NiramitIT๙" w:cs="TH NiramitIT๙"/>
          <w:cs/>
        </w:rPr>
        <w:t>แนวปฏิบัติเพื่อป้องกันและแก้ไขป</w:t>
      </w:r>
      <w:r w:rsidR="009F37C1">
        <w:rPr>
          <w:rFonts w:ascii="TH NiramitIT๙" w:hAnsi="TH NiramitIT๙" w:cs="TH NiramitIT๙" w:hint="cs"/>
          <w:cs/>
        </w:rPr>
        <w:t>ั</w:t>
      </w:r>
      <w:r w:rsidRPr="00CA1097">
        <w:rPr>
          <w:rFonts w:ascii="TH NiramitIT๙" w:hAnsi="TH NiramitIT๙" w:cs="TH NiramitIT๙"/>
          <w:cs/>
        </w:rPr>
        <w:t>ญหากา</w:t>
      </w:r>
      <w:r w:rsidR="009F37C1">
        <w:rPr>
          <w:rFonts w:ascii="TH NiramitIT๙" w:hAnsi="TH NiramitIT๙" w:cs="TH NiramitIT๙"/>
          <w:cs/>
        </w:rPr>
        <w:t>รล่วงละเมิดหรือคุกคามทางเพศในกา</w:t>
      </w:r>
      <w:r w:rsidR="009F37C1">
        <w:rPr>
          <w:rFonts w:ascii="TH NiramitIT๙" w:hAnsi="TH NiramitIT๙" w:cs="TH NiramitIT๙" w:hint="cs"/>
          <w:cs/>
        </w:rPr>
        <w:t>ร</w:t>
      </w:r>
      <w:r w:rsidRPr="00CA1097">
        <w:rPr>
          <w:rFonts w:ascii="TH NiramitIT๙" w:hAnsi="TH NiramitIT๙" w:cs="TH NiramitIT๙"/>
          <w:cs/>
        </w:rPr>
        <w:t xml:space="preserve">ทำงาน </w:t>
      </w:r>
    </w:p>
    <w:p w14:paraId="5527058A" w14:textId="77777777" w:rsidR="0005400D" w:rsidRPr="00CA1097" w:rsidRDefault="00584B22" w:rsidP="009F37C1">
      <w:pPr>
        <w:pStyle w:val="Bodytext20"/>
        <w:shd w:val="clear" w:color="auto" w:fill="auto"/>
        <w:tabs>
          <w:tab w:val="left" w:pos="5737"/>
        </w:tabs>
        <w:spacing w:before="0" w:line="360" w:lineRule="exact"/>
        <w:ind w:left="400" w:right="1175" w:hanging="400"/>
        <w:jc w:val="left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12B40" wp14:editId="6A5501B3">
                <wp:simplePos x="0" y="0"/>
                <wp:positionH relativeFrom="column">
                  <wp:posOffset>3699510</wp:posOffset>
                </wp:positionH>
                <wp:positionV relativeFrom="paragraph">
                  <wp:posOffset>29845</wp:posOffset>
                </wp:positionV>
                <wp:extent cx="82550" cy="127000"/>
                <wp:effectExtent l="0" t="0" r="3175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6986C" id="ตัวเชื่อมต่อตรง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pt,2.35pt" to="297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" strokecolor="windowText"/>
            </w:pict>
          </mc:Fallback>
        </mc:AlternateContent>
      </w:r>
      <w:r w:rsidR="009F37C1">
        <w:rPr>
          <w:rFonts w:ascii="TH NiramitIT๙" w:hAnsi="TH NiramitIT๙" w:cs="TH NiramitIT๙" w:hint="cs"/>
          <w:cs/>
        </w:rPr>
        <w:t xml:space="preserve">      </w:t>
      </w:r>
      <w:r w:rsidR="009B473F" w:rsidRPr="00CA1097">
        <w:rPr>
          <w:rFonts w:ascii="TH NiramitIT๙" w:hAnsi="TH NiramitIT๙" w:cs="TH NiramitIT๙"/>
          <w:cs/>
        </w:rPr>
        <w:t>๔.๑ ดำเนินการเป็นลายลักษณ์อักษร</w:t>
      </w:r>
      <w:r w:rsidR="009B473F" w:rsidRPr="00CA1097">
        <w:rPr>
          <w:rFonts w:ascii="TH NiramitIT๙" w:hAnsi="TH NiramitIT๙" w:cs="TH NiramitIT๙"/>
          <w:cs/>
        </w:rPr>
        <w:tab/>
      </w:r>
      <w:r w:rsidR="009B473F" w:rsidRPr="00CA1097">
        <w:rPr>
          <w:rStyle w:val="Bodytext2Arial"/>
          <w:rFonts w:ascii="Times New Roman" w:hAnsi="Times New Roman" w:cs="Times New Roman" w:hint="cs"/>
          <w:sz w:val="36"/>
          <w:szCs w:val="36"/>
          <w:cs/>
        </w:rPr>
        <w:t>□</w:t>
      </w:r>
      <w:r w:rsidR="009B473F" w:rsidRPr="00CA1097">
        <w:rPr>
          <w:rFonts w:ascii="TH NiramitIT๙" w:hAnsi="TH NiramitIT๙" w:cs="TH NiramitIT๙"/>
          <w:cs/>
        </w:rPr>
        <w:t>มี</w:t>
      </w:r>
      <w:r w:rsidR="009F37C1">
        <w:rPr>
          <w:rFonts w:ascii="TH NiramitIT๙" w:hAnsi="TH NiramitIT๙" w:cs="TH NiramitIT๙" w:hint="cs"/>
          <w:cs/>
        </w:rPr>
        <w:t xml:space="preserve">   </w:t>
      </w:r>
      <w:r w:rsidR="009B473F" w:rsidRPr="00CA1097">
        <w:rPr>
          <w:rFonts w:ascii="TH NiramitIT๙" w:hAnsi="TH NiramitIT๙" w:cs="TH NiramitIT๙"/>
          <w:cs/>
        </w:rPr>
        <w:t xml:space="preserve"> </w:t>
      </w:r>
      <w:r w:rsidR="009B473F" w:rsidRPr="00CA1097">
        <w:rPr>
          <w:rStyle w:val="Bodytext2Arial"/>
          <w:rFonts w:ascii="Times New Roman" w:hAnsi="Times New Roman" w:cs="Times New Roman" w:hint="cs"/>
          <w:sz w:val="36"/>
          <w:szCs w:val="36"/>
          <w:cs/>
        </w:rPr>
        <w:t>□</w:t>
      </w:r>
      <w:r w:rsidR="009B473F" w:rsidRPr="00CA1097">
        <w:rPr>
          <w:rFonts w:ascii="TH NiramitIT๙" w:hAnsi="TH NiramitIT๙" w:cs="TH NiramitIT๙"/>
          <w:cs/>
        </w:rPr>
        <w:t>ไม่มี</w:t>
      </w:r>
    </w:p>
    <w:p w14:paraId="550C73F2" w14:textId="77777777" w:rsidR="0005400D" w:rsidRPr="00CA1097" w:rsidRDefault="00584B22">
      <w:pPr>
        <w:pStyle w:val="Bodytext20"/>
        <w:shd w:val="clear" w:color="auto" w:fill="auto"/>
        <w:tabs>
          <w:tab w:val="left" w:pos="5737"/>
        </w:tabs>
        <w:spacing w:before="0" w:after="160" w:line="360" w:lineRule="exact"/>
        <w:ind w:left="400" w:firstLine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F2CDB" wp14:editId="5ED8BEEC">
                <wp:simplePos x="0" y="0"/>
                <wp:positionH relativeFrom="column">
                  <wp:posOffset>3699510</wp:posOffset>
                </wp:positionH>
                <wp:positionV relativeFrom="paragraph">
                  <wp:posOffset>10795</wp:posOffset>
                </wp:positionV>
                <wp:extent cx="82550" cy="127000"/>
                <wp:effectExtent l="0" t="0" r="31750" b="2540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2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C71E8" id="ตัวเชื่อมต่อตรง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pt,.85pt" to="297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" strokecolor="black [3213]"/>
            </w:pict>
          </mc:Fallback>
        </mc:AlternateContent>
      </w:r>
      <w:r w:rsidR="009F37C1">
        <w:rPr>
          <w:rFonts w:ascii="TH NiramitIT๙" w:hAnsi="TH NiramitIT๙" w:cs="TH NiramitIT๙"/>
          <w:cs/>
        </w:rPr>
        <w:t>๔.๒ ประ</w:t>
      </w:r>
      <w:r w:rsidR="009F37C1">
        <w:rPr>
          <w:rFonts w:ascii="TH NiramitIT๙" w:hAnsi="TH NiramitIT๙" w:cs="TH NiramitIT๙" w:hint="cs"/>
          <w:cs/>
        </w:rPr>
        <w:t>ช</w:t>
      </w:r>
      <w:r w:rsidR="009F37C1">
        <w:rPr>
          <w:rFonts w:ascii="TH NiramitIT๙" w:hAnsi="TH NiramitIT๙" w:cs="TH NiramitIT๙"/>
          <w:cs/>
        </w:rPr>
        <w:t>า</w:t>
      </w:r>
      <w:r w:rsidR="009F37C1">
        <w:rPr>
          <w:rFonts w:ascii="TH NiramitIT๙" w:hAnsi="TH NiramitIT๙" w:cs="TH NiramitIT๙" w:hint="cs"/>
          <w:cs/>
        </w:rPr>
        <w:t>สั</w:t>
      </w:r>
      <w:r w:rsidR="009F37C1">
        <w:rPr>
          <w:rFonts w:ascii="TH NiramitIT๙" w:hAnsi="TH NiramitIT๙" w:cs="TH NiramitIT๙"/>
          <w:cs/>
        </w:rPr>
        <w:t>มพันธ</w:t>
      </w:r>
      <w:r w:rsidR="009F37C1">
        <w:rPr>
          <w:rFonts w:ascii="TH NiramitIT๙" w:hAnsi="TH NiramitIT๙" w:cs="TH NiramitIT๙" w:hint="cs"/>
          <w:cs/>
        </w:rPr>
        <w:t>์</w:t>
      </w:r>
      <w:r w:rsidR="009B473F" w:rsidRPr="00CA1097">
        <w:rPr>
          <w:rFonts w:ascii="TH NiramitIT๙" w:hAnsi="TH NiramitIT๙" w:cs="TH NiramitIT๙"/>
          <w:cs/>
        </w:rPr>
        <w:t>ให้บุคลากรในองค์กรรับทราบอย่างทั่วถึง</w:t>
      </w:r>
      <w:r w:rsidR="009B473F" w:rsidRPr="00CA1097">
        <w:rPr>
          <w:rFonts w:ascii="TH NiramitIT๙" w:hAnsi="TH NiramitIT๙" w:cs="TH NiramitIT๙"/>
          <w:cs/>
        </w:rPr>
        <w:tab/>
      </w:r>
      <w:r w:rsidR="009B473F" w:rsidRPr="00CA1097">
        <w:rPr>
          <w:rStyle w:val="Bodytext2Arial"/>
          <w:rFonts w:ascii="Times New Roman" w:hAnsi="Times New Roman" w:cs="Times New Roman" w:hint="cs"/>
          <w:sz w:val="36"/>
          <w:szCs w:val="36"/>
          <w:cs/>
        </w:rPr>
        <w:t>□</w:t>
      </w:r>
      <w:r w:rsidR="009B473F" w:rsidRPr="00CA1097">
        <w:rPr>
          <w:rFonts w:ascii="TH NiramitIT๙" w:hAnsi="TH NiramitIT๙" w:cs="TH NiramitIT๙"/>
          <w:cs/>
        </w:rPr>
        <w:t xml:space="preserve">มี </w:t>
      </w:r>
      <w:r w:rsidR="009F37C1">
        <w:rPr>
          <w:rStyle w:val="Bodytext2Arial"/>
          <w:rFonts w:ascii="Times New Roman" w:hAnsi="Times New Roman" w:cstheme="minorBidi" w:hint="cs"/>
          <w:sz w:val="36"/>
          <w:szCs w:val="36"/>
          <w:cs/>
        </w:rPr>
        <w:t xml:space="preserve">   </w:t>
      </w:r>
      <w:r w:rsidR="009B473F" w:rsidRPr="00CA1097">
        <w:rPr>
          <w:rStyle w:val="Bodytext2Arial"/>
          <w:rFonts w:ascii="Times New Roman" w:hAnsi="Times New Roman" w:cs="Times New Roman" w:hint="cs"/>
          <w:sz w:val="36"/>
          <w:szCs w:val="36"/>
          <w:cs/>
        </w:rPr>
        <w:t>□</w:t>
      </w:r>
      <w:r w:rsidR="009B473F" w:rsidRPr="00CA1097">
        <w:rPr>
          <w:rFonts w:ascii="TH NiramitIT๙" w:hAnsi="TH NiramitIT๙" w:cs="TH NiramitIT๙"/>
          <w:cs/>
        </w:rPr>
        <w:t>ไม่มี</w:t>
      </w:r>
    </w:p>
    <w:p w14:paraId="59C8EB92" w14:textId="77777777" w:rsidR="0005400D" w:rsidRPr="00CA1097" w:rsidRDefault="009B473F">
      <w:pPr>
        <w:pStyle w:val="Bodytext20"/>
        <w:shd w:val="clear" w:color="auto" w:fill="auto"/>
        <w:spacing w:before="0" w:line="360" w:lineRule="exact"/>
        <w:ind w:firstLine="0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๔. มีการเสริมสร้างความรู้ความเข้าใจเกี่ยวกับมาตรการฯ และพฤติกรรมที่เป็นการล่วงละเมิด/คุกคามทางเพศ โดย</w:t>
      </w:r>
    </w:p>
    <w:p w14:paraId="0C022605" w14:textId="77777777" w:rsidR="0005400D" w:rsidRPr="00CA1097" w:rsidRDefault="00584B22">
      <w:pPr>
        <w:pStyle w:val="Body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360" w:lineRule="exact"/>
        <w:ind w:left="400" w:firstLine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15D1E" wp14:editId="66FE2BA0">
                <wp:simplePos x="0" y="0"/>
                <wp:positionH relativeFrom="column">
                  <wp:posOffset>314960</wp:posOffset>
                </wp:positionH>
                <wp:positionV relativeFrom="paragraph">
                  <wp:posOffset>29845</wp:posOffset>
                </wp:positionV>
                <wp:extent cx="82550" cy="127000"/>
                <wp:effectExtent l="0" t="0" r="31750" b="2540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98888" id="ตัวเชื่อมต่อตรง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2.35pt" to="31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" strokecolor="windowText"/>
            </w:pict>
          </mc:Fallback>
        </mc:AlternateContent>
      </w:r>
      <w:r w:rsidR="009B473F" w:rsidRPr="00CA1097">
        <w:rPr>
          <w:rFonts w:ascii="TH NiramitIT๙" w:hAnsi="TH NiramitIT๙" w:cs="TH NiramitIT๙"/>
          <w:cs/>
        </w:rPr>
        <w:t>จัดทำหนังสือเวียนเพื่อให้บุคลากรทราบโดยทั่วไป</w:t>
      </w:r>
    </w:p>
    <w:p w14:paraId="49794976" w14:textId="77777777" w:rsidR="0005400D" w:rsidRPr="00CA1097" w:rsidRDefault="00584B22">
      <w:pPr>
        <w:pStyle w:val="Body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360" w:lineRule="exact"/>
        <w:ind w:left="400" w:firstLine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C9043" wp14:editId="0B972CD7">
                <wp:simplePos x="0" y="0"/>
                <wp:positionH relativeFrom="column">
                  <wp:posOffset>314960</wp:posOffset>
                </wp:positionH>
                <wp:positionV relativeFrom="paragraph">
                  <wp:posOffset>17145</wp:posOffset>
                </wp:positionV>
                <wp:extent cx="82550" cy="127000"/>
                <wp:effectExtent l="0" t="0" r="31750" b="2540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91C12" id="ตัวเชื่อมต่อตรง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1.35pt" to="31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" strokecolor="windowText"/>
            </w:pict>
          </mc:Fallback>
        </mc:AlternateContent>
      </w:r>
      <w:r w:rsidR="009B473F" w:rsidRPr="00CA1097">
        <w:rPr>
          <w:rFonts w:ascii="TH NiramitIT๙" w:hAnsi="TH NiramitIT๙" w:cs="TH NiramitIT๙"/>
          <w:cs/>
        </w:rPr>
        <w:t>จัดทำแผ่นพับ/จ</w:t>
      </w:r>
      <w:r>
        <w:rPr>
          <w:rFonts w:ascii="TH NiramitIT๙" w:hAnsi="TH NiramitIT๙" w:cs="TH NiramitIT๙"/>
          <w:cs/>
        </w:rPr>
        <w:t>ดหมายข่าว/การเผยแพร่ตามบอร์ดประ</w:t>
      </w:r>
      <w:r>
        <w:rPr>
          <w:rFonts w:ascii="TH NiramitIT๙" w:hAnsi="TH NiramitIT๙" w:cs="TH NiramitIT๙" w:hint="cs"/>
          <w:cs/>
        </w:rPr>
        <w:t>ช</w:t>
      </w:r>
      <w:r w:rsidR="009B473F" w:rsidRPr="00CA1097">
        <w:rPr>
          <w:rFonts w:ascii="TH NiramitIT๙" w:hAnsi="TH NiramitIT๙" w:cs="TH NiramitIT๙"/>
          <w:cs/>
        </w:rPr>
        <w:t>าสัมพันธ์ของหน่วยงาน</w:t>
      </w:r>
    </w:p>
    <w:p w14:paraId="4D03FDD2" w14:textId="77777777" w:rsidR="0005400D" w:rsidRPr="00CA1097" w:rsidRDefault="00584B22">
      <w:pPr>
        <w:pStyle w:val="Body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360" w:lineRule="exact"/>
        <w:ind w:left="400" w:firstLine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9FE70F" wp14:editId="2E6FF1B5">
                <wp:simplePos x="0" y="0"/>
                <wp:positionH relativeFrom="column">
                  <wp:posOffset>314960</wp:posOffset>
                </wp:positionH>
                <wp:positionV relativeFrom="paragraph">
                  <wp:posOffset>29845</wp:posOffset>
                </wp:positionV>
                <wp:extent cx="82550" cy="127000"/>
                <wp:effectExtent l="0" t="0" r="31750" b="2540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0078F" id="ตัวเชื่อมต่อตรง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2.35pt" to="31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" strokecolor="windowText"/>
            </w:pict>
          </mc:Fallback>
        </mc:AlternateContent>
      </w:r>
      <w:r w:rsidR="009B473F" w:rsidRPr="00CA1097">
        <w:rPr>
          <w:rFonts w:ascii="TH NiramitIT๙" w:hAnsi="TH NiramitIT๙" w:cs="TH NiramitIT๙"/>
          <w:cs/>
        </w:rPr>
        <w:t>จัดทำคู่มือปฏิบัติสำหรับแจกข้าราชการและเจ้าหน้าที่ทุกคน</w:t>
      </w:r>
    </w:p>
    <w:p w14:paraId="2D2D45D8" w14:textId="77777777" w:rsidR="0005400D" w:rsidRPr="00CA1097" w:rsidRDefault="00584B22">
      <w:pPr>
        <w:pStyle w:val="Body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360" w:lineRule="exact"/>
        <w:ind w:left="400" w:firstLine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87CA1" wp14:editId="4FF1F817">
                <wp:simplePos x="0" y="0"/>
                <wp:positionH relativeFrom="column">
                  <wp:posOffset>314960</wp:posOffset>
                </wp:positionH>
                <wp:positionV relativeFrom="paragraph">
                  <wp:posOffset>23495</wp:posOffset>
                </wp:positionV>
                <wp:extent cx="82550" cy="127000"/>
                <wp:effectExtent l="0" t="0" r="31750" b="2540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5F7A" id="ตัวเชื่อมต่อตรง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1.85pt" to="3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" strokecolor="windowText"/>
            </w:pict>
          </mc:Fallback>
        </mc:AlternateContent>
      </w:r>
      <w:r w:rsidR="009B473F" w:rsidRPr="00CA1097">
        <w:rPr>
          <w:rFonts w:ascii="TH NiramitIT๙" w:hAnsi="TH NiramitIT๙" w:cs="TH NiramitIT๙"/>
          <w:cs/>
        </w:rPr>
        <w:t>สอดแทรกในกิจกรรมการจัดการความรู้</w:t>
      </w:r>
    </w:p>
    <w:p w14:paraId="3CDD402B" w14:textId="77777777" w:rsidR="0005400D" w:rsidRPr="00CA1097" w:rsidRDefault="009B473F">
      <w:pPr>
        <w:pStyle w:val="Body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360" w:lineRule="exact"/>
        <w:ind w:left="400" w:firstLine="0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ประซาสัมพันธ์ทางเสียงตามสาย</w:t>
      </w:r>
    </w:p>
    <w:p w14:paraId="0EF37D27" w14:textId="77777777" w:rsidR="0005400D" w:rsidRPr="00CA1097" w:rsidRDefault="00584B22">
      <w:pPr>
        <w:pStyle w:val="Body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360" w:lineRule="exact"/>
        <w:ind w:left="400" w:firstLine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76EC3" wp14:editId="4DF0F19A">
                <wp:simplePos x="0" y="0"/>
                <wp:positionH relativeFrom="column">
                  <wp:posOffset>314960</wp:posOffset>
                </wp:positionH>
                <wp:positionV relativeFrom="paragraph">
                  <wp:posOffset>23495</wp:posOffset>
                </wp:positionV>
                <wp:extent cx="82550" cy="127000"/>
                <wp:effectExtent l="0" t="0" r="31750" b="2540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08B90" id="ตัวเชื่อมต่อตรง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1.85pt" to="3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" strokecolor="windowText"/>
            </w:pict>
          </mc:Fallback>
        </mc:AlternateContent>
      </w:r>
      <w:r w:rsidR="009B473F" w:rsidRPr="00CA1097">
        <w:rPr>
          <w:rFonts w:ascii="TH NiramitIT๙" w:hAnsi="TH NiramitIT๙" w:cs="TH NiramitIT๙"/>
          <w:cs/>
        </w:rPr>
        <w:t>กำหนดเป็นส่วนหนึ่งซองหลักสูตรการพัฒนาบุคลากร หรือการปฐมนิเทศข้าราชการใหม่</w:t>
      </w:r>
    </w:p>
    <w:p w14:paraId="2E14F83E" w14:textId="77777777" w:rsidR="0005400D" w:rsidRPr="00CA1097" w:rsidRDefault="00584B22">
      <w:pPr>
        <w:pStyle w:val="Body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360" w:lineRule="exact"/>
        <w:ind w:left="400" w:firstLine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174B7" wp14:editId="2E976D2B">
                <wp:simplePos x="0" y="0"/>
                <wp:positionH relativeFrom="column">
                  <wp:posOffset>314960</wp:posOffset>
                </wp:positionH>
                <wp:positionV relativeFrom="paragraph">
                  <wp:posOffset>29845</wp:posOffset>
                </wp:positionV>
                <wp:extent cx="82550" cy="127000"/>
                <wp:effectExtent l="0" t="0" r="31750" b="2540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6B21" id="ตัวเชื่อมต่อตรง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2.35pt" to="31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" strokecolor="windowText"/>
            </w:pict>
          </mc:Fallback>
        </mc:AlternateContent>
      </w:r>
      <w:r w:rsidR="009B473F" w:rsidRPr="00CA1097">
        <w:rPr>
          <w:rFonts w:ascii="TH NiramitIT๙" w:hAnsi="TH NiramitIT๙" w:cs="TH NiramitIT๙"/>
          <w:cs/>
        </w:rPr>
        <w:t>กำหนดซ่องทางรับเรื่องราวร้องทุกข์ภายในหน่วยงาน</w:t>
      </w:r>
    </w:p>
    <w:p w14:paraId="75842967" w14:textId="77777777" w:rsidR="0005400D" w:rsidRPr="00CA1097" w:rsidRDefault="009B473F">
      <w:pPr>
        <w:pStyle w:val="Body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360" w:lineRule="exact"/>
        <w:ind w:left="400" w:firstLine="0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กำหนดไว</w:t>
      </w:r>
      <w:r w:rsidR="00584B22">
        <w:rPr>
          <w:rFonts w:ascii="TH NiramitIT๙" w:hAnsi="TH NiramitIT๙" w:cs="TH NiramitIT๙" w:hint="cs"/>
          <w:cs/>
        </w:rPr>
        <w:t>้</w:t>
      </w:r>
      <w:r w:rsidRPr="00CA1097">
        <w:rPr>
          <w:rFonts w:ascii="TH NiramitIT๙" w:hAnsi="TH NiramitIT๙" w:cs="TH NiramitIT๙"/>
          <w:cs/>
        </w:rPr>
        <w:t>ในแผนแม่</w:t>
      </w:r>
      <w:r w:rsidR="00584B22">
        <w:rPr>
          <w:rFonts w:ascii="TH NiramitIT๙" w:hAnsi="TH NiramitIT๙" w:cs="TH NiramitIT๙"/>
          <w:cs/>
        </w:rPr>
        <w:t>บทการ</w:t>
      </w:r>
      <w:r w:rsidR="00584B22">
        <w:rPr>
          <w:rFonts w:ascii="TH NiramitIT๙" w:hAnsi="TH NiramitIT๙" w:cs="TH NiramitIT๙" w:hint="cs"/>
          <w:cs/>
        </w:rPr>
        <w:t>ส่</w:t>
      </w:r>
      <w:r w:rsidR="00584B22">
        <w:rPr>
          <w:rFonts w:ascii="TH NiramitIT๙" w:hAnsi="TH NiramitIT๙" w:cs="TH NiramitIT๙"/>
          <w:cs/>
        </w:rPr>
        <w:t>งเสริมความเสมอภาคหญิงชาย</w:t>
      </w:r>
      <w:r w:rsidR="00584B22">
        <w:rPr>
          <w:rFonts w:ascii="TH NiramitIT๙" w:hAnsi="TH NiramitIT๙" w:cs="TH NiramitIT๙" w:hint="cs"/>
          <w:cs/>
        </w:rPr>
        <w:t>ข</w:t>
      </w:r>
      <w:r w:rsidRPr="00CA1097">
        <w:rPr>
          <w:rFonts w:ascii="TH NiramitIT๙" w:hAnsi="TH NiramitIT๙" w:cs="TH NiramitIT๙"/>
          <w:cs/>
        </w:rPr>
        <w:t>องหน่วยงาน</w:t>
      </w:r>
    </w:p>
    <w:p w14:paraId="6A354E2D" w14:textId="77777777" w:rsidR="0005400D" w:rsidRPr="00CA1097" w:rsidRDefault="009B473F">
      <w:pPr>
        <w:pStyle w:val="Bodytext20"/>
        <w:numPr>
          <w:ilvl w:val="0"/>
          <w:numId w:val="1"/>
        </w:numPr>
        <w:shd w:val="clear" w:color="auto" w:fill="auto"/>
        <w:tabs>
          <w:tab w:val="left" w:pos="830"/>
          <w:tab w:val="left" w:leader="dot" w:pos="9098"/>
        </w:tabs>
        <w:spacing w:before="0" w:after="160" w:line="360" w:lineRule="exact"/>
        <w:ind w:left="400" w:firstLine="0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วิธีการอื่นๆ ได้แก่</w:t>
      </w:r>
      <w:r w:rsidRPr="00CA1097">
        <w:rPr>
          <w:rFonts w:ascii="TH NiramitIT๙" w:hAnsi="TH NiramitIT๙" w:cs="TH NiramitIT๙"/>
          <w:cs/>
        </w:rPr>
        <w:tab/>
      </w:r>
    </w:p>
    <w:p w14:paraId="1A04F4A2" w14:textId="77777777" w:rsidR="0005400D" w:rsidRPr="00CA1097" w:rsidRDefault="009B473F">
      <w:pPr>
        <w:pStyle w:val="Bodytext20"/>
        <w:shd w:val="clear" w:color="auto" w:fill="auto"/>
        <w:spacing w:before="0" w:line="360" w:lineRule="exact"/>
        <w:ind w:left="400" w:hanging="40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๖. การกำหนดกลไกการร้องทุกข์ภายในหน่วยงาน</w:t>
      </w:r>
      <w:r w:rsidR="00584B22">
        <w:rPr>
          <w:rFonts w:ascii="TH NiramitIT๙" w:hAnsi="TH NiramitIT๙" w:cs="TH NiramitIT๙"/>
          <w:cs/>
        </w:rPr>
        <w:t>ตามมาตรการในการป้องกันและแก้ไขป</w:t>
      </w:r>
      <w:r w:rsidR="00584B22">
        <w:rPr>
          <w:rFonts w:ascii="TH NiramitIT๙" w:hAnsi="TH NiramitIT๙" w:cs="TH NiramitIT๙" w:hint="cs"/>
          <w:cs/>
        </w:rPr>
        <w:t>ั</w:t>
      </w:r>
      <w:r w:rsidR="00584B22">
        <w:rPr>
          <w:rFonts w:ascii="TH NiramitIT๙" w:hAnsi="TH NiramitIT๙" w:cs="TH NiramitIT๙"/>
          <w:cs/>
        </w:rPr>
        <w:t>ญหาการล่วงละเมิด หรื</w:t>
      </w:r>
      <w:r w:rsidR="00584B22">
        <w:rPr>
          <w:rFonts w:ascii="TH NiramitIT๙" w:hAnsi="TH NiramitIT๙" w:cs="TH NiramitIT๙" w:hint="cs"/>
          <w:cs/>
        </w:rPr>
        <w:t>อ</w:t>
      </w:r>
      <w:r w:rsidRPr="00CA1097">
        <w:rPr>
          <w:rFonts w:ascii="TH NiramitIT๙" w:hAnsi="TH NiramitIT๙" w:cs="TH NiramitIT๙"/>
          <w:cs/>
        </w:rPr>
        <w:t>คุกคามทางเพศในการทำงาน</w:t>
      </w:r>
    </w:p>
    <w:p w14:paraId="4B29ADFD" w14:textId="77777777" w:rsidR="0005400D" w:rsidRPr="00CA1097" w:rsidRDefault="00584B22">
      <w:pPr>
        <w:pStyle w:val="Bodytext20"/>
        <w:numPr>
          <w:ilvl w:val="0"/>
          <w:numId w:val="1"/>
        </w:numPr>
        <w:shd w:val="clear" w:color="auto" w:fill="auto"/>
        <w:tabs>
          <w:tab w:val="left" w:pos="830"/>
          <w:tab w:val="left" w:leader="dot" w:pos="9384"/>
        </w:tabs>
        <w:spacing w:before="0" w:line="360" w:lineRule="exact"/>
        <w:ind w:left="400" w:firstLine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3D88D" wp14:editId="7FD74919">
                <wp:simplePos x="0" y="0"/>
                <wp:positionH relativeFrom="column">
                  <wp:posOffset>321310</wp:posOffset>
                </wp:positionH>
                <wp:positionV relativeFrom="paragraph">
                  <wp:posOffset>17145</wp:posOffset>
                </wp:positionV>
                <wp:extent cx="82550" cy="127000"/>
                <wp:effectExtent l="0" t="0" r="31750" b="2540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CDAE9" id="ตัวเชื่อมต่อตรง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pt,1.35pt" to="3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" strokecolor="windowText"/>
            </w:pict>
          </mc:Fallback>
        </mc:AlternateContent>
      </w:r>
      <w:r w:rsidR="009B473F" w:rsidRPr="00CA1097">
        <w:rPr>
          <w:rFonts w:ascii="TH NiramitIT๙" w:hAnsi="TH NiramitIT๙" w:cs="TH NiramitIT๙"/>
          <w:cs/>
        </w:rPr>
        <w:t>มี ได้แก่</w:t>
      </w:r>
      <w:r>
        <w:rPr>
          <w:rFonts w:ascii="TH NiramitIT๙" w:hAnsi="TH NiramitIT๙" w:cs="TH NiramitIT๙" w:hint="cs"/>
          <w:cs/>
        </w:rPr>
        <w:t>ช่องทาง ข้อร้องเรียนหน่วยงาน</w:t>
      </w:r>
      <w:r w:rsidR="00D83D06">
        <w:rPr>
          <w:rFonts w:ascii="TH NiramitIT๙" w:hAnsi="TH NiramitIT๙" w:cs="TH NiramitIT๙" w:hint="cs"/>
          <w:cs/>
        </w:rPr>
        <w:t xml:space="preserve"> ,</w:t>
      </w:r>
      <w:r>
        <w:rPr>
          <w:rFonts w:ascii="TH NiramitIT๙" w:hAnsi="TH NiramitIT๙" w:cs="TH NiramitIT๙" w:hint="cs"/>
          <w:cs/>
        </w:rPr>
        <w:t xml:space="preserve"> </w:t>
      </w:r>
      <w:hyperlink w:history="1">
        <w:r w:rsidR="00D83D06" w:rsidRPr="00D83D06">
          <w:rPr>
            <w:rStyle w:val="a3"/>
            <w:rFonts w:ascii="TH NiramitIT๙" w:hAnsi="TH NiramitIT๙" w:cs="TH NiramitIT๙"/>
            <w:color w:val="auto"/>
            <w:u w:val="none"/>
            <w:lang w:val="en-US"/>
          </w:rPr>
          <w:t>www.smmhospital.com</w:t>
        </w:r>
        <w:r w:rsidR="00D83D06" w:rsidRPr="00D83D06">
          <w:rPr>
            <w:rStyle w:val="a3"/>
            <w:rFonts w:ascii="TH NiramitIT๙" w:hAnsi="TH NiramitIT๙" w:cs="TH NiramitIT๙" w:hint="cs"/>
            <w:color w:val="auto"/>
            <w:u w:val="none"/>
            <w:cs/>
            <w:lang w:val="en-US"/>
          </w:rPr>
          <w:t xml:space="preserve"> และ</w:t>
        </w:r>
      </w:hyperlink>
      <w:r w:rsidR="00D83D06">
        <w:rPr>
          <w:rFonts w:ascii="TH NiramitIT๙" w:hAnsi="TH NiramitIT๙" w:cs="TH NiramitIT๙" w:hint="cs"/>
          <w:cs/>
          <w:lang w:val="en-US"/>
        </w:rPr>
        <w:t xml:space="preserve"> ศูนย์  </w:t>
      </w:r>
      <w:r w:rsidR="00D83D06">
        <w:rPr>
          <w:rFonts w:ascii="TH NiramitIT๙" w:hAnsi="TH NiramitIT๙" w:cs="TH NiramitIT๙"/>
          <w:lang w:val="en-US"/>
        </w:rPr>
        <w:t xml:space="preserve">COC  </w:t>
      </w:r>
      <w:r w:rsidR="00D83D06">
        <w:rPr>
          <w:rFonts w:ascii="TH NiramitIT๙" w:hAnsi="TH NiramitIT๙" w:cs="TH NiramitIT๙" w:hint="cs"/>
          <w:cs/>
          <w:lang w:val="en-US"/>
        </w:rPr>
        <w:t>พึ่งได้</w:t>
      </w:r>
    </w:p>
    <w:p w14:paraId="19049329" w14:textId="77777777" w:rsidR="0005400D" w:rsidRPr="00CA1097" w:rsidRDefault="009B473F">
      <w:pPr>
        <w:pStyle w:val="Bodytext60"/>
        <w:numPr>
          <w:ilvl w:val="0"/>
          <w:numId w:val="1"/>
        </w:numPr>
        <w:shd w:val="clear" w:color="auto" w:fill="auto"/>
        <w:tabs>
          <w:tab w:val="left" w:pos="830"/>
        </w:tabs>
        <w:spacing w:after="156"/>
        <w:ind w:left="400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ไม่มี</w:t>
      </w:r>
    </w:p>
    <w:p w14:paraId="5F8E53F9" w14:textId="77777777" w:rsidR="0005400D" w:rsidRPr="00CA1097" w:rsidRDefault="009B473F">
      <w:pPr>
        <w:pStyle w:val="Bodytext20"/>
        <w:shd w:val="clear" w:color="auto" w:fill="auto"/>
        <w:spacing w:before="0" w:line="365" w:lineRule="exact"/>
        <w:ind w:left="400" w:hanging="40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๗. ปีงบประมาณที่ผ่</w:t>
      </w:r>
      <w:r w:rsidR="00584B22">
        <w:rPr>
          <w:rFonts w:ascii="TH NiramitIT๙" w:hAnsi="TH NiramitIT๙" w:cs="TH NiramitIT๙"/>
          <w:cs/>
        </w:rPr>
        <w:t>านมา หน่วยงาน</w:t>
      </w:r>
      <w:r w:rsidR="00584B22">
        <w:rPr>
          <w:rFonts w:ascii="TH NiramitIT๙" w:hAnsi="TH NiramitIT๙" w:cs="TH NiramitIT๙" w:hint="cs"/>
          <w:cs/>
        </w:rPr>
        <w:t>ข</w:t>
      </w:r>
      <w:r w:rsidR="00584B22">
        <w:rPr>
          <w:rFonts w:ascii="TH NiramitIT๙" w:hAnsi="TH NiramitIT๙" w:cs="TH NiramitIT๙"/>
          <w:cs/>
        </w:rPr>
        <w:t>องท่านมีการร้องเร</w:t>
      </w:r>
      <w:r w:rsidR="00584B22">
        <w:rPr>
          <w:rFonts w:ascii="TH NiramitIT๙" w:hAnsi="TH NiramitIT๙" w:cs="TH NiramitIT๙" w:hint="cs"/>
          <w:cs/>
        </w:rPr>
        <w:t>ี</w:t>
      </w:r>
      <w:r w:rsidR="00584B22">
        <w:rPr>
          <w:rFonts w:ascii="TH NiramitIT๙" w:hAnsi="TH NiramitIT๙" w:cs="TH NiramitIT๙"/>
          <w:cs/>
        </w:rPr>
        <w:t>ยนป</w:t>
      </w:r>
      <w:r w:rsidR="00584B22">
        <w:rPr>
          <w:rFonts w:ascii="TH NiramitIT๙" w:hAnsi="TH NiramitIT๙" w:cs="TH NiramitIT๙" w:hint="cs"/>
          <w:cs/>
        </w:rPr>
        <w:t>ั</w:t>
      </w:r>
      <w:r w:rsidRPr="00CA1097">
        <w:rPr>
          <w:rFonts w:ascii="TH NiramitIT๙" w:hAnsi="TH NiramitIT๙" w:cs="TH NiramitIT๙"/>
          <w:cs/>
        </w:rPr>
        <w:t>ญหาการล่วงล</w:t>
      </w:r>
      <w:r w:rsidR="00584B22">
        <w:rPr>
          <w:rFonts w:ascii="TH NiramitIT๙" w:hAnsi="TH NiramitIT๙" w:cs="TH NiramitIT๙"/>
          <w:cs/>
        </w:rPr>
        <w:t>ะเมิดหรือคุกคามทางเพศในการทำงาน</w:t>
      </w:r>
      <w:r w:rsidRPr="00CA1097">
        <w:rPr>
          <w:rFonts w:ascii="TH NiramitIT๙" w:hAnsi="TH NiramitIT๙" w:cs="TH NiramitIT๙"/>
          <w:cs/>
        </w:rPr>
        <w:t>หรือไม่</w:t>
      </w:r>
    </w:p>
    <w:p w14:paraId="72386D9E" w14:textId="77777777" w:rsidR="0005400D" w:rsidRPr="00CA1097" w:rsidRDefault="00D83D06">
      <w:pPr>
        <w:pStyle w:val="Bodytext20"/>
        <w:shd w:val="clear" w:color="auto" w:fill="auto"/>
        <w:tabs>
          <w:tab w:val="left" w:pos="3592"/>
        </w:tabs>
        <w:spacing w:before="0" w:after="164" w:line="365" w:lineRule="exact"/>
        <w:ind w:left="400" w:firstLine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C46EA" wp14:editId="34D928BE">
                <wp:simplePos x="0" y="0"/>
                <wp:positionH relativeFrom="column">
                  <wp:posOffset>2346960</wp:posOffset>
                </wp:positionH>
                <wp:positionV relativeFrom="paragraph">
                  <wp:posOffset>19685</wp:posOffset>
                </wp:positionV>
                <wp:extent cx="82550" cy="127000"/>
                <wp:effectExtent l="0" t="0" r="31750" b="2540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A0CBD" id="ตัวเชื่อมต่อตรง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1.55pt" to="191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" strokecolor="windowText"/>
            </w:pict>
          </mc:Fallback>
        </mc:AlternateContent>
      </w:r>
      <w:r w:rsidR="009B473F" w:rsidRPr="00CA1097">
        <w:rPr>
          <w:rStyle w:val="Bodytext2Arial"/>
          <w:rFonts w:ascii="Times New Roman" w:hAnsi="Times New Roman" w:cs="Times New Roman" w:hint="cs"/>
          <w:sz w:val="36"/>
          <w:szCs w:val="36"/>
          <w:cs/>
        </w:rPr>
        <w:t>□</w:t>
      </w:r>
      <w:r w:rsidR="009B473F" w:rsidRPr="00CA1097">
        <w:rPr>
          <w:rFonts w:ascii="TH NiramitIT๙" w:hAnsi="TH NiramitIT๙" w:cs="TH NiramitIT๙"/>
          <w:cs/>
        </w:rPr>
        <w:t xml:space="preserve"> มี (ตอบข้อ ๗.๑-๗.๔)</w:t>
      </w:r>
      <w:r w:rsidR="009B473F" w:rsidRPr="00CA1097">
        <w:rPr>
          <w:rFonts w:ascii="TH NiramitIT๙" w:hAnsi="TH NiramitIT๙" w:cs="TH NiramitIT๙"/>
          <w:cs/>
        </w:rPr>
        <w:tab/>
      </w:r>
      <w:r w:rsidR="009B473F" w:rsidRPr="00CA1097">
        <w:rPr>
          <w:rStyle w:val="Bodytext2Arial"/>
          <w:rFonts w:ascii="Times New Roman" w:hAnsi="Times New Roman" w:cs="Times New Roman" w:hint="cs"/>
          <w:sz w:val="36"/>
          <w:szCs w:val="36"/>
          <w:cs/>
        </w:rPr>
        <w:t>□</w:t>
      </w:r>
      <w:r w:rsidR="009B473F" w:rsidRPr="00CA1097">
        <w:rPr>
          <w:rFonts w:ascii="TH NiramitIT๙" w:hAnsi="TH NiramitIT๙" w:cs="TH NiramitIT๙"/>
          <w:cs/>
        </w:rPr>
        <w:t xml:space="preserve"> ไม่มี</w:t>
      </w:r>
    </w:p>
    <w:p w14:paraId="79D23165" w14:textId="77777777" w:rsidR="0005400D" w:rsidRPr="00CA1097" w:rsidRDefault="00584B22">
      <w:pPr>
        <w:pStyle w:val="Bodytext20"/>
        <w:shd w:val="clear" w:color="auto" w:fill="auto"/>
        <w:tabs>
          <w:tab w:val="left" w:leader="dot" w:pos="7878"/>
        </w:tabs>
        <w:spacing w:before="0" w:line="360" w:lineRule="exact"/>
        <w:ind w:left="400" w:firstLine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>๗.๑ จำนวนการร้องเร</w:t>
      </w:r>
      <w:r>
        <w:rPr>
          <w:rFonts w:ascii="TH NiramitIT๙" w:hAnsi="TH NiramitIT๙" w:cs="TH NiramitIT๙" w:hint="cs"/>
          <w:cs/>
        </w:rPr>
        <w:t>ี</w:t>
      </w:r>
      <w:r>
        <w:rPr>
          <w:rFonts w:ascii="TH NiramitIT๙" w:hAnsi="TH NiramitIT๙" w:cs="TH NiramitIT๙"/>
          <w:cs/>
        </w:rPr>
        <w:t>ยนป</w:t>
      </w:r>
      <w:r>
        <w:rPr>
          <w:rFonts w:ascii="TH NiramitIT๙" w:hAnsi="TH NiramitIT๙" w:cs="TH NiramitIT๙" w:hint="cs"/>
          <w:cs/>
        </w:rPr>
        <w:t>ั</w:t>
      </w:r>
      <w:r w:rsidR="009B473F" w:rsidRPr="00CA1097">
        <w:rPr>
          <w:rFonts w:ascii="TH NiramitIT๙" w:hAnsi="TH NiramitIT๙" w:cs="TH NiramitIT๙"/>
          <w:cs/>
        </w:rPr>
        <w:t>ญหาการล่วงละเมิดหรือคุกคามทางเพศในหน่วยงาน</w:t>
      </w:r>
      <w:r w:rsidRPr="00584B22">
        <w:rPr>
          <w:rFonts w:ascii="TH NiramitIT๙" w:hAnsi="TH NiramitIT๙" w:cs="TH NiramitIT๙" w:hint="cs"/>
          <w:u w:val="dotted"/>
          <w:cs/>
        </w:rPr>
        <w:t xml:space="preserve">     -    </w:t>
      </w:r>
      <w:r w:rsidR="009B473F" w:rsidRPr="00CA1097">
        <w:rPr>
          <w:rFonts w:ascii="TH NiramitIT๙" w:hAnsi="TH NiramitIT๙" w:cs="TH NiramitIT๙"/>
          <w:cs/>
        </w:rPr>
        <w:t>ครั้ง</w:t>
      </w:r>
    </w:p>
    <w:p w14:paraId="0FBDD838" w14:textId="77777777" w:rsidR="0005400D" w:rsidRPr="00CA1097" w:rsidRDefault="00584B22">
      <w:pPr>
        <w:pStyle w:val="Bodytext20"/>
        <w:shd w:val="clear" w:color="auto" w:fill="auto"/>
        <w:spacing w:before="0" w:line="360" w:lineRule="exact"/>
        <w:ind w:left="400" w:firstLine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>๗.๒ รูปแบบป</w:t>
      </w:r>
      <w:r>
        <w:rPr>
          <w:rFonts w:ascii="TH NiramitIT๙" w:hAnsi="TH NiramitIT๙" w:cs="TH NiramitIT๙" w:hint="cs"/>
          <w:cs/>
        </w:rPr>
        <w:t>ั</w:t>
      </w:r>
      <w:r w:rsidR="009B473F" w:rsidRPr="00CA1097">
        <w:rPr>
          <w:rFonts w:ascii="TH NiramitIT๙" w:hAnsi="TH NiramitIT๙" w:cs="TH NiramitIT๙"/>
          <w:cs/>
        </w:rPr>
        <w:t>ญหาการล่วงละเมิดหรือคุกคามทางเพศที่เกิดขึ้นในหน่วยงาน</w:t>
      </w:r>
    </w:p>
    <w:p w14:paraId="011C9ECF" w14:textId="77777777" w:rsidR="0005400D" w:rsidRPr="00CA1097" w:rsidRDefault="009B473F" w:rsidP="00584B22">
      <w:pPr>
        <w:pStyle w:val="Bodytext20"/>
        <w:numPr>
          <w:ilvl w:val="0"/>
          <w:numId w:val="1"/>
        </w:numPr>
        <w:shd w:val="clear" w:color="auto" w:fill="auto"/>
        <w:tabs>
          <w:tab w:val="left" w:pos="1390"/>
          <w:tab w:val="left" w:leader="dot" w:pos="2904"/>
          <w:tab w:val="left" w:leader="dot" w:pos="5737"/>
        </w:tabs>
        <w:spacing w:before="0" w:line="360" w:lineRule="exact"/>
        <w:ind w:left="960" w:firstLine="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ทางวาจา</w:t>
      </w:r>
      <w:r w:rsidR="00584B22" w:rsidRPr="00584B22">
        <w:rPr>
          <w:rFonts w:ascii="TH NiramitIT๙" w:hAnsi="TH NiramitIT๙" w:cs="TH NiramitIT๙" w:hint="cs"/>
          <w:u w:val="dotted"/>
          <w:cs/>
        </w:rPr>
        <w:t xml:space="preserve">     - </w:t>
      </w:r>
      <w:r w:rsidR="00584B22">
        <w:rPr>
          <w:rFonts w:ascii="TH NiramitIT๙" w:hAnsi="TH NiramitIT๙" w:cs="TH NiramitIT๙" w:hint="cs"/>
          <w:u w:val="dotted"/>
          <w:cs/>
        </w:rPr>
        <w:t xml:space="preserve">  </w:t>
      </w:r>
      <w:r w:rsidR="00584B22" w:rsidRPr="00584B22">
        <w:rPr>
          <w:rFonts w:ascii="TH NiramitIT๙" w:hAnsi="TH NiramitIT๙" w:cs="TH NiramitIT๙" w:hint="cs"/>
          <w:u w:val="dotted"/>
          <w:cs/>
        </w:rPr>
        <w:t xml:space="preserve">   </w:t>
      </w:r>
      <w:r w:rsidRPr="00CA1097">
        <w:rPr>
          <w:rFonts w:ascii="TH NiramitIT๙" w:hAnsi="TH NiramitIT๙" w:cs="TH NiramitIT๙"/>
          <w:cs/>
        </w:rPr>
        <w:t xml:space="preserve">ครั้ง </w:t>
      </w:r>
      <w:r w:rsidRPr="00CA1097">
        <w:rPr>
          <w:rStyle w:val="Bodytext2Arial"/>
          <w:rFonts w:ascii="Times New Roman" w:hAnsi="Times New Roman" w:cs="Times New Roman" w:hint="cs"/>
          <w:sz w:val="36"/>
          <w:szCs w:val="36"/>
          <w:cs/>
        </w:rPr>
        <w:t>□</w:t>
      </w:r>
      <w:r w:rsidRPr="00CA1097">
        <w:rPr>
          <w:rFonts w:ascii="TH NiramitIT๙" w:hAnsi="TH NiramitIT๙" w:cs="TH NiramitIT๙"/>
          <w:cs/>
        </w:rPr>
        <w:t xml:space="preserve"> ทางกาย</w:t>
      </w:r>
      <w:r w:rsidR="00584B22" w:rsidRPr="00584B22">
        <w:rPr>
          <w:rFonts w:ascii="TH NiramitIT๙" w:hAnsi="TH NiramitIT๙" w:cs="TH NiramitIT๙" w:hint="cs"/>
          <w:u w:val="dotted"/>
          <w:cs/>
        </w:rPr>
        <w:t xml:space="preserve">     -    </w:t>
      </w:r>
      <w:r w:rsidRPr="00CA1097">
        <w:rPr>
          <w:rFonts w:ascii="TH NiramitIT๙" w:hAnsi="TH NiramitIT๙" w:cs="TH NiramitIT๙"/>
          <w:cs/>
        </w:rPr>
        <w:t>ครั้ง</w:t>
      </w:r>
    </w:p>
    <w:p w14:paraId="42052319" w14:textId="77777777" w:rsidR="0005400D" w:rsidRPr="00CA1097" w:rsidRDefault="009B473F">
      <w:pPr>
        <w:pStyle w:val="Bodytext20"/>
        <w:numPr>
          <w:ilvl w:val="0"/>
          <w:numId w:val="1"/>
        </w:numPr>
        <w:shd w:val="clear" w:color="auto" w:fill="auto"/>
        <w:tabs>
          <w:tab w:val="left" w:pos="1390"/>
          <w:tab w:val="left" w:leader="dot" w:pos="2904"/>
          <w:tab w:val="left" w:leader="dot" w:pos="7878"/>
        </w:tabs>
        <w:spacing w:before="0" w:line="360" w:lineRule="exact"/>
        <w:ind w:left="960" w:firstLine="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ทางสายตา</w:t>
      </w:r>
      <w:r w:rsidR="00584B22" w:rsidRPr="00584B22">
        <w:rPr>
          <w:rFonts w:ascii="TH NiramitIT๙" w:hAnsi="TH NiramitIT๙" w:cs="TH NiramitIT๙" w:hint="cs"/>
          <w:u w:val="dotted"/>
          <w:cs/>
        </w:rPr>
        <w:t xml:space="preserve">     -    </w:t>
      </w:r>
      <w:r w:rsidRPr="00CA1097">
        <w:rPr>
          <w:rFonts w:ascii="TH NiramitIT๙" w:hAnsi="TH NiramitIT๙" w:cs="TH NiramitIT๙"/>
          <w:cs/>
        </w:rPr>
        <w:t xml:space="preserve">ครั้ง </w:t>
      </w:r>
      <w:r w:rsidRPr="00CA1097">
        <w:rPr>
          <w:rStyle w:val="Bodytext2Arial"/>
          <w:rFonts w:ascii="Times New Roman" w:hAnsi="Times New Roman" w:cs="Times New Roman" w:hint="cs"/>
          <w:sz w:val="36"/>
          <w:szCs w:val="36"/>
          <w:cs/>
        </w:rPr>
        <w:t>□</w:t>
      </w:r>
      <w:r w:rsidRPr="00CA1097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Pr="00CA1097">
        <w:rPr>
          <w:rFonts w:ascii="TH NiramitIT๙" w:hAnsi="TH NiramitIT๙" w:cs="TH NiramitIT๙"/>
          <w:cs/>
        </w:rPr>
        <w:t>ถูกกระทำโดยมีผลประโยชน์เกี่ยวข้อง</w:t>
      </w:r>
      <w:r w:rsidR="00584B22" w:rsidRPr="00584B22">
        <w:rPr>
          <w:rFonts w:ascii="TH NiramitIT๙" w:hAnsi="TH NiramitIT๙" w:cs="TH NiramitIT๙" w:hint="cs"/>
          <w:u w:val="dotted"/>
          <w:cs/>
        </w:rPr>
        <w:t xml:space="preserve">     -    </w:t>
      </w:r>
      <w:r w:rsidRPr="00CA1097">
        <w:rPr>
          <w:rFonts w:ascii="TH NiramitIT๙" w:hAnsi="TH NiramitIT๙" w:cs="TH NiramitIT๙"/>
          <w:cs/>
        </w:rPr>
        <w:t>ครั้ง</w:t>
      </w:r>
    </w:p>
    <w:p w14:paraId="21CCCEB9" w14:textId="175EE156" w:rsidR="0005400D" w:rsidRPr="00A87FA2" w:rsidRDefault="009B473F" w:rsidP="00A87FA2">
      <w:pPr>
        <w:pStyle w:val="Bodytext20"/>
        <w:numPr>
          <w:ilvl w:val="0"/>
          <w:numId w:val="1"/>
        </w:numPr>
        <w:shd w:val="clear" w:color="auto" w:fill="auto"/>
        <w:tabs>
          <w:tab w:val="left" w:pos="1390"/>
          <w:tab w:val="left" w:leader="dot" w:pos="4314"/>
          <w:tab w:val="left" w:leader="dot" w:pos="9384"/>
        </w:tabs>
        <w:spacing w:before="0" w:after="115" w:line="360" w:lineRule="exact"/>
        <w:ind w:left="960" w:firstLine="0"/>
        <w:jc w:val="left"/>
        <w:rPr>
          <w:rFonts w:ascii="TH NiramitIT๙" w:hAnsi="TH NiramitIT๙" w:cs="TH NiramitIT๙"/>
          <w:cs/>
        </w:rPr>
        <w:sectPr w:rsidR="0005400D" w:rsidRPr="00A87FA2" w:rsidSect="00D83D06">
          <w:footerReference w:type="default" r:id="rId7"/>
          <w:pgSz w:w="11900" w:h="16840"/>
          <w:pgMar w:top="860" w:right="832" w:bottom="426" w:left="1104" w:header="0" w:footer="3" w:gutter="0"/>
          <w:cols w:space="720"/>
          <w:noEndnote/>
          <w:titlePg/>
          <w:docGrid w:linePitch="360"/>
        </w:sectPr>
      </w:pPr>
      <w:r w:rsidRPr="00CA1097">
        <w:rPr>
          <w:rFonts w:ascii="TH NiramitIT๙" w:hAnsi="TH NiramitIT๙" w:cs="TH NiramitIT๙"/>
          <w:cs/>
        </w:rPr>
        <w:t>ถูกกระทำลักษณะอื่นๆ</w:t>
      </w:r>
      <w:r w:rsidR="00584B22" w:rsidRPr="00584B22">
        <w:rPr>
          <w:rFonts w:ascii="TH NiramitIT๙" w:hAnsi="TH NiramitIT๙" w:cs="TH NiramitIT๙" w:hint="cs"/>
          <w:u w:val="dotted"/>
          <w:cs/>
        </w:rPr>
        <w:t xml:space="preserve">     -    </w:t>
      </w:r>
      <w:r w:rsidRPr="00CA1097">
        <w:rPr>
          <w:rFonts w:ascii="TH NiramitIT๙" w:hAnsi="TH NiramitIT๙" w:cs="TH NiramitIT๙"/>
          <w:cs/>
        </w:rPr>
        <w:t>ครั้ง ได้แก่</w:t>
      </w:r>
      <w:r w:rsidRPr="00CA1097">
        <w:rPr>
          <w:rFonts w:ascii="TH NiramitIT๙" w:hAnsi="TH NiramitIT๙" w:cs="TH NiramitIT๙"/>
          <w:cs/>
        </w:rPr>
        <w:tab/>
      </w:r>
    </w:p>
    <w:p w14:paraId="07758770" w14:textId="74F00B7A" w:rsidR="00A87FA2" w:rsidRDefault="00A87FA2" w:rsidP="00A87FA2">
      <w:pPr>
        <w:pStyle w:val="Bodytext70"/>
        <w:shd w:val="clear" w:color="auto" w:fill="auto"/>
        <w:spacing w:after="331"/>
        <w:jc w:val="left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lastRenderedPageBreak/>
        <w:t xml:space="preserve">               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     </w:t>
      </w:r>
      <w:r w:rsidRPr="00A87FA2">
        <w:rPr>
          <w:rFonts w:ascii="TH NiramitIT๙" w:hAnsi="TH NiramitIT๙" w:cs="TH NiramitIT๙"/>
          <w:cs/>
        </w:rPr>
        <w:t>/ ๗.๓ ลักษณะการ</w:t>
      </w:r>
      <w:r>
        <w:rPr>
          <w:rFonts w:ascii="TH NiramitIT๙" w:hAnsi="TH NiramitIT๙" w:cs="TH NiramitIT๙" w:hint="cs"/>
          <w:cs/>
        </w:rPr>
        <w:t xml:space="preserve">                        </w:t>
      </w:r>
    </w:p>
    <w:p w14:paraId="49234528" w14:textId="37F52BCD" w:rsidR="0005400D" w:rsidRPr="00CA1097" w:rsidRDefault="00584B22" w:rsidP="00A87FA2">
      <w:pPr>
        <w:pStyle w:val="Bodytext70"/>
        <w:shd w:val="clear" w:color="auto" w:fill="auto"/>
        <w:spacing w:after="331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-</w:t>
      </w:r>
      <w:r w:rsidR="009B473F" w:rsidRPr="00CA1097">
        <w:rPr>
          <w:rFonts w:ascii="TH NiramitIT๙" w:hAnsi="TH NiramitIT๙" w:cs="TH NiramitIT๙"/>
          <w:cs/>
        </w:rPr>
        <w:t>๒</w:t>
      </w:r>
      <w:r>
        <w:rPr>
          <w:rFonts w:ascii="TH NiramitIT๙" w:hAnsi="TH NiramitIT๙" w:cs="TH NiramitIT๙" w:hint="cs"/>
          <w:cs/>
        </w:rPr>
        <w:t>-</w:t>
      </w:r>
    </w:p>
    <w:p w14:paraId="6920E0FA" w14:textId="77777777" w:rsidR="0005400D" w:rsidRPr="00CA1097" w:rsidRDefault="009B473F">
      <w:pPr>
        <w:pStyle w:val="Bodytext20"/>
        <w:shd w:val="clear" w:color="auto" w:fill="auto"/>
        <w:spacing w:before="0" w:line="360" w:lineRule="exact"/>
        <w:ind w:left="96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๗.๓ ลักษณะการล่วงละเมิดหรือคุกคามทางเพศในหน่วยงาน</w:t>
      </w:r>
    </w:p>
    <w:p w14:paraId="2D63C1AB" w14:textId="77777777" w:rsidR="0005400D" w:rsidRPr="00CA1097" w:rsidRDefault="009B473F">
      <w:pPr>
        <w:pStyle w:val="Bodytext20"/>
        <w:numPr>
          <w:ilvl w:val="0"/>
          <w:numId w:val="1"/>
        </w:numPr>
        <w:shd w:val="clear" w:color="auto" w:fill="auto"/>
        <w:tabs>
          <w:tab w:val="left" w:pos="1393"/>
        </w:tabs>
        <w:spacing w:before="0" w:line="360" w:lineRule="exact"/>
        <w:ind w:left="1400" w:hanging="44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ผู้บังคับบัญชา กระทำต่อ ผู้ใต้บังคับบัญชา</w:t>
      </w:r>
    </w:p>
    <w:p w14:paraId="670997B5" w14:textId="77777777" w:rsidR="0005400D" w:rsidRPr="00CA1097" w:rsidRDefault="009B473F">
      <w:pPr>
        <w:pStyle w:val="Bodytext20"/>
        <w:numPr>
          <w:ilvl w:val="0"/>
          <w:numId w:val="1"/>
        </w:numPr>
        <w:shd w:val="clear" w:color="auto" w:fill="auto"/>
        <w:tabs>
          <w:tab w:val="left" w:pos="1393"/>
        </w:tabs>
        <w:spacing w:before="0" w:line="360" w:lineRule="exact"/>
        <w:ind w:left="1400" w:hanging="44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ผู้ใต้บังคับบัญชา กระทำต่อ ผู้บังคับบัญชา</w:t>
      </w:r>
    </w:p>
    <w:p w14:paraId="760DEBBE" w14:textId="77777777" w:rsidR="0005400D" w:rsidRPr="00CA1097" w:rsidRDefault="009B473F">
      <w:pPr>
        <w:pStyle w:val="Bodytext20"/>
        <w:numPr>
          <w:ilvl w:val="0"/>
          <w:numId w:val="1"/>
        </w:numPr>
        <w:shd w:val="clear" w:color="auto" w:fill="auto"/>
        <w:tabs>
          <w:tab w:val="left" w:pos="1393"/>
        </w:tabs>
        <w:spacing w:before="0" w:line="360" w:lineRule="exact"/>
        <w:ind w:left="1400" w:hanging="44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เพื่อนร่วมงาน กระทำต่อ เพื่อนร่วมงาน</w:t>
      </w:r>
    </w:p>
    <w:p w14:paraId="0F19D4EF" w14:textId="77777777" w:rsidR="0005400D" w:rsidRPr="00CA1097" w:rsidRDefault="009B473F" w:rsidP="00D83D06">
      <w:pPr>
        <w:pStyle w:val="Bodytext20"/>
        <w:numPr>
          <w:ilvl w:val="0"/>
          <w:numId w:val="1"/>
        </w:numPr>
        <w:shd w:val="clear" w:color="auto" w:fill="auto"/>
        <w:tabs>
          <w:tab w:val="left" w:pos="1393"/>
        </w:tabs>
        <w:spacing w:before="0" w:after="120" w:line="360" w:lineRule="exact"/>
        <w:ind w:left="1400" w:right="41" w:hanging="44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บุคคลภายใน</w:t>
      </w:r>
      <w:r w:rsidR="00D83D06">
        <w:rPr>
          <w:rFonts w:ascii="TH NiramitIT๙" w:hAnsi="TH NiramitIT๙" w:cs="TH NiramitIT๙"/>
          <w:cs/>
        </w:rPr>
        <w:t>หน่วยงาน กระทำต่อ ผู้ที่เกี่ยว</w:t>
      </w:r>
      <w:r w:rsidR="00D83D06">
        <w:rPr>
          <w:rFonts w:ascii="TH NiramitIT๙" w:hAnsi="TH NiramitIT๙" w:cs="TH NiramitIT๙" w:hint="cs"/>
          <w:cs/>
        </w:rPr>
        <w:t>ข้</w:t>
      </w:r>
      <w:r w:rsidRPr="00CA1097">
        <w:rPr>
          <w:rFonts w:ascii="TH NiramitIT๙" w:hAnsi="TH NiramitIT๙" w:cs="TH NiramitIT๙"/>
          <w:cs/>
        </w:rPr>
        <w:t>องหรือดำเนินงานร่วมก</w:t>
      </w:r>
      <w:r w:rsidR="00D83D06">
        <w:rPr>
          <w:rFonts w:ascii="TH NiramitIT๙" w:hAnsi="TH NiramitIT๙" w:cs="TH NiramitIT๙"/>
          <w:cs/>
        </w:rPr>
        <w:t>ับหน่วยงาน</w:t>
      </w:r>
      <w:r w:rsidR="00D83D06">
        <w:rPr>
          <w:rFonts w:ascii="TH NiramitIT๙" w:hAnsi="TH NiramitIT๙" w:cs="TH NiramitIT๙" w:hint="cs"/>
          <w:cs/>
        </w:rPr>
        <w:t>ข</w:t>
      </w:r>
      <w:r w:rsidR="00D83D06">
        <w:rPr>
          <w:rFonts w:ascii="TH NiramitIT๙" w:hAnsi="TH NiramitIT๙" w:cs="TH NiramitIT๙"/>
          <w:cs/>
        </w:rPr>
        <w:t>องท่าน เ</w:t>
      </w:r>
      <w:r w:rsidR="00D83D06">
        <w:rPr>
          <w:rFonts w:ascii="TH NiramitIT๙" w:hAnsi="TH NiramitIT๙" w:cs="TH NiramitIT๙" w:hint="cs"/>
          <w:cs/>
        </w:rPr>
        <w:t>ช่</w:t>
      </w:r>
      <w:r w:rsidR="00D83D06">
        <w:rPr>
          <w:rFonts w:ascii="TH NiramitIT๙" w:hAnsi="TH NiramitIT๙" w:cs="TH NiramitIT๙"/>
          <w:cs/>
        </w:rPr>
        <w:t>น นักศึกษาฝ</w:t>
      </w:r>
      <w:r w:rsidR="00D83D06">
        <w:rPr>
          <w:rFonts w:ascii="TH NiramitIT๙" w:hAnsi="TH NiramitIT๙" w:cs="TH NiramitIT๙" w:hint="cs"/>
          <w:cs/>
        </w:rPr>
        <w:t>ึ</w:t>
      </w:r>
      <w:r w:rsidRPr="00CA1097">
        <w:rPr>
          <w:rFonts w:ascii="TH NiramitIT๙" w:hAnsi="TH NiramitIT๙" w:cs="TH NiramitIT๙"/>
          <w:cs/>
        </w:rPr>
        <w:t>กงาน ผู้รับจ้าง หรือผู้รับบริการ เป็นต้น</w:t>
      </w:r>
    </w:p>
    <w:p w14:paraId="6D0A8081" w14:textId="77777777" w:rsidR="0005400D" w:rsidRPr="00CA1097" w:rsidRDefault="009B473F">
      <w:pPr>
        <w:pStyle w:val="Bodytext20"/>
        <w:shd w:val="clear" w:color="auto" w:fill="auto"/>
        <w:spacing w:before="0" w:line="360" w:lineRule="exact"/>
        <w:ind w:left="96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๗.๔ สถานที่เกิดกรณีการล่วงละเมิดหรือคุกคามทางเพศในหน่วยงาน</w:t>
      </w:r>
    </w:p>
    <w:p w14:paraId="46F0D118" w14:textId="77777777" w:rsidR="0005400D" w:rsidRPr="00CA1097" w:rsidRDefault="009B473F">
      <w:pPr>
        <w:pStyle w:val="Bodytext20"/>
        <w:numPr>
          <w:ilvl w:val="0"/>
          <w:numId w:val="1"/>
        </w:numPr>
        <w:shd w:val="clear" w:color="auto" w:fill="auto"/>
        <w:tabs>
          <w:tab w:val="left" w:pos="1393"/>
        </w:tabs>
        <w:spacing w:before="0" w:line="360" w:lineRule="exact"/>
        <w:ind w:left="1400" w:hanging="44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ภายในห้องทำงาน</w:t>
      </w:r>
    </w:p>
    <w:p w14:paraId="1F9265DB" w14:textId="77777777" w:rsidR="0005400D" w:rsidRPr="00CA1097" w:rsidRDefault="009B473F">
      <w:pPr>
        <w:pStyle w:val="Bodytext20"/>
        <w:numPr>
          <w:ilvl w:val="0"/>
          <w:numId w:val="1"/>
        </w:numPr>
        <w:shd w:val="clear" w:color="auto" w:fill="auto"/>
        <w:tabs>
          <w:tab w:val="left" w:pos="1393"/>
        </w:tabs>
        <w:spacing w:before="0" w:line="360" w:lineRule="exact"/>
        <w:ind w:left="1400" w:hanging="44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บริเวณที่ลับตาคนหรือมุมอับภายในสถานที่ทำงาน</w:t>
      </w:r>
    </w:p>
    <w:p w14:paraId="4E5A37C2" w14:textId="77777777" w:rsidR="0005400D" w:rsidRPr="00CA1097" w:rsidRDefault="009B473F">
      <w:pPr>
        <w:pStyle w:val="Bodytext20"/>
        <w:numPr>
          <w:ilvl w:val="0"/>
          <w:numId w:val="1"/>
        </w:numPr>
        <w:shd w:val="clear" w:color="auto" w:fill="auto"/>
        <w:tabs>
          <w:tab w:val="left" w:pos="1393"/>
        </w:tabs>
        <w:spacing w:before="0" w:line="360" w:lineRule="exact"/>
        <w:ind w:left="1400" w:hanging="44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พื้นที่ปฏิบัติงานนอกสำนักงาน</w:t>
      </w:r>
    </w:p>
    <w:p w14:paraId="7619E5F7" w14:textId="77777777" w:rsidR="0005400D" w:rsidRPr="00CA1097" w:rsidRDefault="009B473F">
      <w:pPr>
        <w:pStyle w:val="Bodytext20"/>
        <w:numPr>
          <w:ilvl w:val="0"/>
          <w:numId w:val="1"/>
        </w:numPr>
        <w:shd w:val="clear" w:color="auto" w:fill="auto"/>
        <w:tabs>
          <w:tab w:val="left" w:pos="1393"/>
          <w:tab w:val="left" w:leader="dot" w:pos="7954"/>
        </w:tabs>
        <w:spacing w:before="0" w:after="120" w:line="360" w:lineRule="exact"/>
        <w:ind w:left="1400" w:hanging="44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อื่นๆ ได้แก่</w:t>
      </w:r>
      <w:r w:rsidRPr="00CA1097">
        <w:rPr>
          <w:rFonts w:ascii="TH NiramitIT๙" w:hAnsi="TH NiramitIT๙" w:cs="TH NiramitIT๙"/>
          <w:cs/>
        </w:rPr>
        <w:tab/>
      </w:r>
    </w:p>
    <w:p w14:paraId="5A98226D" w14:textId="77777777" w:rsidR="0005400D" w:rsidRDefault="009B473F">
      <w:pPr>
        <w:pStyle w:val="Bodytext20"/>
        <w:shd w:val="clear" w:color="auto" w:fill="auto"/>
        <w:spacing w:before="0" w:line="360" w:lineRule="exact"/>
        <w:ind w:left="960"/>
        <w:jc w:val="left"/>
        <w:rPr>
          <w:rFonts w:ascii="TH NiramitIT๙" w:hAnsi="TH NiramitIT๙" w:cs="TH NiramitIT๙"/>
          <w:cs/>
        </w:rPr>
      </w:pPr>
      <w:r w:rsidRPr="00CA1097">
        <w:rPr>
          <w:rFonts w:ascii="TH NiramitIT๙" w:hAnsi="TH NiramitIT๙" w:cs="TH NiramitIT๙"/>
          <w:cs/>
        </w:rPr>
        <w:t>๗.</w:t>
      </w:r>
      <w:r w:rsidRPr="00CA1097">
        <w:rPr>
          <w:rStyle w:val="Bodytext216pt"/>
          <w:rFonts w:ascii="TH NiramitIT๙" w:hAnsi="TH NiramitIT๙" w:cs="TH NiramitIT๙"/>
          <w:b w:val="0"/>
          <w:bCs w:val="0"/>
          <w:i w:val="0"/>
          <w:iCs w:val="0"/>
          <w:cs/>
        </w:rPr>
        <w:t>๕</w:t>
      </w:r>
      <w:r w:rsidRPr="00CA1097">
        <w:rPr>
          <w:rFonts w:ascii="TH NiramitIT๙" w:hAnsi="TH NiramitIT๙" w:cs="TH NiramitIT๙"/>
          <w:cs/>
        </w:rPr>
        <w:t xml:space="preserve"> การจัดการในกรณีมีการร้องเรียนประเด็นการล่วงละเมิดหรือคุกคามทางเพศ หน่วยงานได้ดำเนินการ ตามมาตรการฯ </w:t>
      </w:r>
      <w:r w:rsidR="00CA1097">
        <w:rPr>
          <w:rFonts w:ascii="TH NiramitIT๙" w:hAnsi="TH NiramitIT๙" w:cs="TH NiramitIT๙"/>
          <w:cs/>
        </w:rPr>
        <w:t>กฎ ระเบียบ หรือกฎหมายที่เกี่ยว</w:t>
      </w:r>
      <w:r w:rsidR="00CA1097">
        <w:rPr>
          <w:rFonts w:ascii="TH NiramitIT๙" w:hAnsi="TH NiramitIT๙" w:cs="TH NiramitIT๙" w:hint="cs"/>
          <w:cs/>
        </w:rPr>
        <w:t>ข้</w:t>
      </w:r>
      <w:r w:rsidRPr="00CA1097">
        <w:rPr>
          <w:rFonts w:ascii="TH NiramitIT๙" w:hAnsi="TH NiramitIT๙" w:cs="TH NiramitIT๙"/>
          <w:cs/>
        </w:rPr>
        <w:t>องอย่างไร</w:t>
      </w:r>
    </w:p>
    <w:p w14:paraId="196D8671" w14:textId="77777777" w:rsidR="00CA1097" w:rsidRPr="00CA1097" w:rsidRDefault="00CA1097">
      <w:pPr>
        <w:pStyle w:val="Bodytext20"/>
        <w:shd w:val="clear" w:color="auto" w:fill="auto"/>
        <w:spacing w:before="0" w:line="360" w:lineRule="exact"/>
        <w:ind w:left="960"/>
        <w:jc w:val="left"/>
        <w:rPr>
          <w:rFonts w:ascii="TH NiramitIT๙" w:hAnsi="TH NiramitIT๙" w:cs="TH NiramitIT๙"/>
          <w:color w:val="FFFFFF" w:themeColor="background1"/>
          <w:u w:val="dotted"/>
          <w:cs/>
        </w:rPr>
      </w:pPr>
      <w:r w:rsidRPr="00CA1097">
        <w:rPr>
          <w:rFonts w:ascii="TH NiramitIT๙" w:hAnsi="TH NiramitIT๙" w:cs="TH NiramitIT๙" w:hint="cs"/>
          <w:color w:val="FFFFFF" w:themeColor="background1"/>
          <w:u w:val="dotted"/>
          <w:cs/>
        </w:rPr>
        <w:t>.</w:t>
      </w:r>
      <w:r w:rsidRPr="00CA1097">
        <w:rPr>
          <w:rFonts w:ascii="TH NiramitIT๙" w:hAnsi="TH NiramitIT๙" w:cs="TH NiramitIT๙" w:hint="cs"/>
          <w:u w:val="dotted"/>
          <w:cs/>
        </w:rPr>
        <w:t xml:space="preserve">                                                                                                                                              </w:t>
      </w:r>
      <w:r w:rsidRPr="00CA1097">
        <w:rPr>
          <w:rFonts w:ascii="TH NiramitIT๙" w:hAnsi="TH NiramitIT๙" w:cs="TH NiramitIT๙" w:hint="cs"/>
          <w:color w:val="FFFFFF" w:themeColor="background1"/>
          <w:u w:val="dotted"/>
          <w:cs/>
        </w:rPr>
        <w:t>.</w:t>
      </w:r>
    </w:p>
    <w:p w14:paraId="19CB6489" w14:textId="77777777" w:rsidR="00CA1097" w:rsidRPr="00CA1097" w:rsidRDefault="00CA1097" w:rsidP="00CA1097">
      <w:pPr>
        <w:pStyle w:val="Bodytext20"/>
        <w:shd w:val="clear" w:color="auto" w:fill="auto"/>
        <w:spacing w:before="0" w:line="360" w:lineRule="exact"/>
        <w:ind w:left="960"/>
        <w:jc w:val="left"/>
        <w:rPr>
          <w:rFonts w:ascii="TH NiramitIT๙" w:hAnsi="TH NiramitIT๙" w:cs="TH NiramitIT๙"/>
          <w:color w:val="FFFFFF" w:themeColor="background1"/>
          <w:u w:val="dotted"/>
          <w:cs/>
        </w:rPr>
      </w:pPr>
      <w:r w:rsidRPr="00CA1097">
        <w:rPr>
          <w:rFonts w:ascii="TH NiramitIT๙" w:hAnsi="TH NiramitIT๙" w:cs="TH NiramitIT๙" w:hint="cs"/>
          <w:color w:val="FFFFFF" w:themeColor="background1"/>
          <w:u w:val="dotted"/>
          <w:cs/>
        </w:rPr>
        <w:t>.</w:t>
      </w:r>
      <w:r w:rsidRPr="00CA1097">
        <w:rPr>
          <w:rFonts w:ascii="TH NiramitIT๙" w:hAnsi="TH NiramitIT๙" w:cs="TH NiramitIT๙" w:hint="cs"/>
          <w:u w:val="dotted"/>
          <w:cs/>
        </w:rPr>
        <w:t xml:space="preserve">                                                                                                                                              </w:t>
      </w:r>
      <w:r w:rsidRPr="00CA1097">
        <w:rPr>
          <w:rFonts w:ascii="TH NiramitIT๙" w:hAnsi="TH NiramitIT๙" w:cs="TH NiramitIT๙" w:hint="cs"/>
          <w:color w:val="FFFFFF" w:themeColor="background1"/>
          <w:u w:val="dotted"/>
          <w:cs/>
        </w:rPr>
        <w:t>.</w:t>
      </w:r>
    </w:p>
    <w:p w14:paraId="2ADC9A30" w14:textId="77777777" w:rsidR="00CA1097" w:rsidRPr="00CA1097" w:rsidRDefault="00CA1097" w:rsidP="00CA1097">
      <w:pPr>
        <w:pStyle w:val="Bodytext20"/>
        <w:shd w:val="clear" w:color="auto" w:fill="auto"/>
        <w:spacing w:before="0" w:line="360" w:lineRule="exact"/>
        <w:ind w:left="960"/>
        <w:jc w:val="left"/>
        <w:rPr>
          <w:rFonts w:ascii="TH NiramitIT๙" w:hAnsi="TH NiramitIT๙" w:cs="TH NiramitIT๙"/>
          <w:u w:val="dotted"/>
          <w:cs/>
        </w:rPr>
      </w:pPr>
      <w:r w:rsidRPr="00CA1097">
        <w:rPr>
          <w:rFonts w:ascii="TH NiramitIT๙" w:hAnsi="TH NiramitIT๙" w:cs="TH NiramitIT๙" w:hint="cs"/>
          <w:color w:val="FFFFFF" w:themeColor="background1"/>
          <w:u w:val="dotted"/>
          <w:cs/>
        </w:rPr>
        <w:t>.</w:t>
      </w:r>
      <w:r w:rsidRPr="00CA1097">
        <w:rPr>
          <w:rFonts w:ascii="TH NiramitIT๙" w:hAnsi="TH NiramitIT๙" w:cs="TH NiramitIT๙" w:hint="cs"/>
          <w:u w:val="dotted"/>
          <w:cs/>
        </w:rPr>
        <w:t xml:space="preserve">                                                                                                                                              </w:t>
      </w:r>
      <w:r w:rsidRPr="00CA1097">
        <w:rPr>
          <w:rFonts w:ascii="TH NiramitIT๙" w:hAnsi="TH NiramitIT๙" w:cs="TH NiramitIT๙" w:hint="cs"/>
          <w:color w:val="FFFFFF" w:themeColor="background1"/>
          <w:u w:val="dotted"/>
          <w:cs/>
        </w:rPr>
        <w:t>.</w:t>
      </w:r>
    </w:p>
    <w:p w14:paraId="6C13E2AD" w14:textId="77777777" w:rsidR="00CA1097" w:rsidRPr="00CA1097" w:rsidRDefault="00CA1097" w:rsidP="00CA1097">
      <w:pPr>
        <w:pStyle w:val="Bodytext20"/>
        <w:shd w:val="clear" w:color="auto" w:fill="auto"/>
        <w:spacing w:before="0" w:line="360" w:lineRule="exact"/>
        <w:ind w:left="960"/>
        <w:jc w:val="left"/>
        <w:rPr>
          <w:rFonts w:ascii="TH NiramitIT๙" w:hAnsi="TH NiramitIT๙" w:cs="TH NiramitIT๙"/>
          <w:color w:val="FFFFFF" w:themeColor="background1"/>
          <w:u w:val="dotted"/>
          <w:cs/>
        </w:rPr>
      </w:pPr>
      <w:r w:rsidRPr="00CA1097">
        <w:rPr>
          <w:rFonts w:ascii="TH NiramitIT๙" w:hAnsi="TH NiramitIT๙" w:cs="TH NiramitIT๙" w:hint="cs"/>
          <w:color w:val="FFFFFF" w:themeColor="background1"/>
          <w:u w:val="dotted"/>
          <w:cs/>
        </w:rPr>
        <w:t>.</w:t>
      </w:r>
      <w:r w:rsidRPr="00CA1097">
        <w:rPr>
          <w:rFonts w:ascii="TH NiramitIT๙" w:hAnsi="TH NiramitIT๙" w:cs="TH NiramitIT๙" w:hint="cs"/>
          <w:u w:val="dotted"/>
          <w:cs/>
        </w:rPr>
        <w:t xml:space="preserve">                                                                                                                                              </w:t>
      </w:r>
      <w:r w:rsidRPr="00CA1097">
        <w:rPr>
          <w:rFonts w:ascii="TH NiramitIT๙" w:hAnsi="TH NiramitIT๙" w:cs="TH NiramitIT๙" w:hint="cs"/>
          <w:color w:val="FFFFFF" w:themeColor="background1"/>
          <w:u w:val="dotted"/>
          <w:cs/>
        </w:rPr>
        <w:t>.</w:t>
      </w:r>
    </w:p>
    <w:p w14:paraId="51EBEC60" w14:textId="77777777" w:rsidR="00CA1097" w:rsidRPr="00CA1097" w:rsidRDefault="00CA1097" w:rsidP="00CA1097">
      <w:pPr>
        <w:pStyle w:val="Bodytext20"/>
        <w:shd w:val="clear" w:color="auto" w:fill="auto"/>
        <w:spacing w:before="0" w:line="360" w:lineRule="exact"/>
        <w:ind w:left="960"/>
        <w:jc w:val="left"/>
        <w:rPr>
          <w:rFonts w:ascii="TH NiramitIT๙" w:hAnsi="TH NiramitIT๙" w:cs="TH NiramitIT๙"/>
          <w:color w:val="FFFFFF" w:themeColor="background1"/>
          <w:u w:val="dotted"/>
          <w:cs/>
        </w:rPr>
      </w:pPr>
      <w:r w:rsidRPr="00CA1097">
        <w:rPr>
          <w:rFonts w:ascii="TH NiramitIT๙" w:hAnsi="TH NiramitIT๙" w:cs="TH NiramitIT๙" w:hint="cs"/>
          <w:color w:val="FFFFFF" w:themeColor="background1"/>
          <w:u w:val="dotted"/>
          <w:cs/>
        </w:rPr>
        <w:t>.</w:t>
      </w:r>
      <w:r w:rsidRPr="00CA1097">
        <w:rPr>
          <w:rFonts w:ascii="TH NiramitIT๙" w:hAnsi="TH NiramitIT๙" w:cs="TH NiramitIT๙" w:hint="cs"/>
          <w:u w:val="dotted"/>
          <w:cs/>
        </w:rPr>
        <w:t xml:space="preserve">                                                                                                                                              </w:t>
      </w:r>
      <w:r w:rsidRPr="00CA1097">
        <w:rPr>
          <w:rFonts w:ascii="TH NiramitIT๙" w:hAnsi="TH NiramitIT๙" w:cs="TH NiramitIT๙" w:hint="cs"/>
          <w:color w:val="FFFFFF" w:themeColor="background1"/>
          <w:u w:val="dotted"/>
          <w:cs/>
        </w:rPr>
        <w:t>.</w:t>
      </w:r>
    </w:p>
    <w:p w14:paraId="62D7FD82" w14:textId="77777777" w:rsidR="00CA1097" w:rsidRPr="00CA1097" w:rsidRDefault="00CA1097" w:rsidP="00CA1097">
      <w:pPr>
        <w:pStyle w:val="Bodytext20"/>
        <w:shd w:val="clear" w:color="auto" w:fill="auto"/>
        <w:spacing w:before="0" w:line="360" w:lineRule="exact"/>
        <w:ind w:left="960"/>
        <w:jc w:val="left"/>
        <w:rPr>
          <w:rFonts w:ascii="TH NiramitIT๙" w:hAnsi="TH NiramitIT๙" w:cs="TH NiramitIT๙"/>
          <w:color w:val="FFFFFF" w:themeColor="background1"/>
          <w:u w:val="dotted"/>
          <w:cs/>
        </w:rPr>
      </w:pPr>
      <w:r w:rsidRPr="00CA1097">
        <w:rPr>
          <w:rFonts w:ascii="TH NiramitIT๙" w:hAnsi="TH NiramitIT๙" w:cs="TH NiramitIT๙" w:hint="cs"/>
          <w:color w:val="FFFFFF" w:themeColor="background1"/>
          <w:u w:val="dotted"/>
          <w:cs/>
        </w:rPr>
        <w:t>.</w:t>
      </w:r>
      <w:r w:rsidRPr="00CA1097">
        <w:rPr>
          <w:rFonts w:ascii="TH NiramitIT๙" w:hAnsi="TH NiramitIT๙" w:cs="TH NiramitIT๙" w:hint="cs"/>
          <w:u w:val="dotted"/>
          <w:cs/>
        </w:rPr>
        <w:t xml:space="preserve">                                                                                                                                              </w:t>
      </w:r>
      <w:r w:rsidRPr="00CA1097">
        <w:rPr>
          <w:rFonts w:ascii="TH NiramitIT๙" w:hAnsi="TH NiramitIT๙" w:cs="TH NiramitIT๙" w:hint="cs"/>
          <w:color w:val="FFFFFF" w:themeColor="background1"/>
          <w:u w:val="dotted"/>
          <w:cs/>
        </w:rPr>
        <w:t>.</w:t>
      </w:r>
    </w:p>
    <w:p w14:paraId="13254DE1" w14:textId="77777777" w:rsidR="00CA1097" w:rsidRDefault="00CA1097">
      <w:pPr>
        <w:pStyle w:val="Bodytext20"/>
        <w:shd w:val="clear" w:color="auto" w:fill="auto"/>
        <w:spacing w:before="0" w:line="360" w:lineRule="exact"/>
        <w:ind w:left="960"/>
        <w:jc w:val="left"/>
        <w:rPr>
          <w:rFonts w:ascii="TH NiramitIT๙" w:hAnsi="TH NiramitIT๙" w:cs="TH NiramitIT๙"/>
          <w:u w:val="dotted"/>
          <w:cs/>
        </w:rPr>
      </w:pPr>
    </w:p>
    <w:p w14:paraId="19296890" w14:textId="1C742863" w:rsidR="008C71A3" w:rsidRPr="008C71A3" w:rsidRDefault="008C71A3" w:rsidP="008C71A3">
      <w:pPr>
        <w:widowControl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</w:pPr>
    </w:p>
    <w:p w14:paraId="649D1C26" w14:textId="3552969C" w:rsidR="008C71A3" w:rsidRDefault="00882796" w:rsidP="008C71A3">
      <w:pPr>
        <w:widowControl/>
        <w:jc w:val="thaiDistribute"/>
        <w:rPr>
          <w:rFonts w:ascii="Angsana New" w:eastAsia="Cordia New" w:hAnsi="Angsana New" w:cs="Angsana New"/>
          <w:noProof/>
          <w:color w:val="auto"/>
          <w:sz w:val="32"/>
          <w:szCs w:val="32"/>
          <w:lang w:val="en-US" w:eastAsia="en-US"/>
        </w:rPr>
      </w:pPr>
      <w:r>
        <w:rPr>
          <w:rFonts w:ascii="TH SarabunIT๙" w:hAnsi="TH SarabunIT๙" w:cs="TH SarabunIT๙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82816" behindDoc="1" locked="0" layoutInCell="1" allowOverlap="1" wp14:anchorId="6DEC87AC" wp14:editId="3C68B31E">
            <wp:simplePos x="0" y="0"/>
            <wp:positionH relativeFrom="column">
              <wp:posOffset>4194810</wp:posOffset>
            </wp:positionH>
            <wp:positionV relativeFrom="paragraph">
              <wp:posOffset>80010</wp:posOffset>
            </wp:positionV>
            <wp:extent cx="847725" cy="609600"/>
            <wp:effectExtent l="0" t="0" r="9525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FA2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 xml:space="preserve">                                                                                                      </w:t>
      </w:r>
    </w:p>
    <w:p w14:paraId="161D201B" w14:textId="35E88C13" w:rsidR="00220480" w:rsidRPr="008C71A3" w:rsidRDefault="00220480" w:rsidP="008C71A3">
      <w:pPr>
        <w:widowControl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</w:p>
    <w:p w14:paraId="7A4DD4B6" w14:textId="77777777" w:rsidR="008C71A3" w:rsidRPr="008C71A3" w:rsidRDefault="008C71A3" w:rsidP="008C71A3">
      <w:pPr>
        <w:widowControl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</w:pP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  <w:t xml:space="preserve">   ลงชื่อ........................................ผู้รายงาน</w:t>
      </w:r>
    </w:p>
    <w:p w14:paraId="16E65470" w14:textId="17AC5493" w:rsidR="008C71A3" w:rsidRPr="008C71A3" w:rsidRDefault="008C71A3" w:rsidP="008C71A3">
      <w:pPr>
        <w:widowControl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8C71A3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       </w:t>
      </w:r>
      <w:r w:rsidRPr="008C71A3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 xml:space="preserve">         </w:t>
      </w:r>
      <w:r w:rsidRPr="008C71A3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 xml:space="preserve"> 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 w:rsidR="00882796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 xml:space="preserve">  </w:t>
      </w:r>
      <w:r w:rsidRPr="008C71A3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(นา</w:t>
      </w:r>
      <w:r w:rsidR="00A87FA2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ย</w:t>
      </w:r>
      <w:r w:rsidR="00220480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ปรีชา  วิชัย</w:t>
      </w:r>
      <w:r w:rsidRPr="008C71A3">
        <w:rPr>
          <w:rFonts w:ascii="TH SarabunPSK" w:eastAsia="Times New Roman" w:hAnsi="TH SarabunPSK" w:cs="TH SarabunPSK"/>
          <w:color w:val="auto"/>
          <w:sz w:val="32"/>
          <w:szCs w:val="32"/>
          <w:cs/>
          <w:lang w:val="en-US" w:eastAsia="en-US"/>
        </w:rPr>
        <w:t>)</w:t>
      </w:r>
    </w:p>
    <w:p w14:paraId="1D420C27" w14:textId="49355A9A" w:rsidR="008C71A3" w:rsidRDefault="008C71A3" w:rsidP="008C71A3">
      <w:pPr>
        <w:widowControl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  <w:r w:rsidRPr="008C71A3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 xml:space="preserve">               </w:t>
      </w:r>
      <w:r w:rsidR="00220480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 w:rsidR="00220480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 w:rsidR="00220480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 w:rsidR="00220480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 w:rsidR="00220480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 w:rsidR="00220480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 w:rsidR="00220480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="00882796"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 xml:space="preserve"> </w:t>
      </w:r>
      <w:r w:rsidR="00A87FA2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นักวิชาการสาธารณสุข</w:t>
      </w:r>
      <w:r w:rsidRPr="008C71A3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ชำนาญการ</w:t>
      </w:r>
      <w:r w:rsidRPr="008C71A3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 w:rsidRPr="008C71A3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 w:rsidRPr="008C71A3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ab/>
        <w:t xml:space="preserve">             </w:t>
      </w:r>
      <w:r w:rsidRPr="008C71A3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 xml:space="preserve">            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8C71A3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 xml:space="preserve"> หัวหน้ากลุ่มงานบริหารทั่วไป</w:t>
      </w:r>
    </w:p>
    <w:p w14:paraId="09D9083E" w14:textId="50E647D2" w:rsidR="007035A7" w:rsidRPr="008C71A3" w:rsidRDefault="007035A7" w:rsidP="008C71A3">
      <w:pPr>
        <w:widowControl/>
        <w:rPr>
          <w:rFonts w:ascii="TH SarabunPSK" w:eastAsia="Times New Roman" w:hAnsi="TH SarabunPSK" w:cs="TH SarabunPSK"/>
          <w:color w:val="FFFFFF" w:themeColor="background1"/>
          <w:sz w:val="32"/>
          <w:szCs w:val="32"/>
          <w:cs/>
          <w:lang w:val="en-US" w:eastAsia="en-US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วันที่</w:t>
      </w:r>
      <w:r w:rsidRPr="007035A7">
        <w:rPr>
          <w:rFonts w:ascii="TH SarabunPSK" w:eastAsia="Times New Roman" w:hAnsi="TH SarabunPSK" w:cs="TH SarabunPSK" w:hint="cs"/>
          <w:color w:val="auto"/>
          <w:sz w:val="32"/>
          <w:szCs w:val="32"/>
          <w:u w:val="dotted"/>
          <w:cs/>
          <w:lang w:val="en-US" w:eastAsia="en-US"/>
        </w:rPr>
        <w:t xml:space="preserve">   ๑  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เดือน</w:t>
      </w:r>
      <w:r w:rsidRPr="007035A7">
        <w:rPr>
          <w:rFonts w:ascii="TH SarabunPSK" w:eastAsia="Times New Roman" w:hAnsi="TH SarabunPSK" w:cs="TH SarabunPSK" w:hint="cs"/>
          <w:color w:val="auto"/>
          <w:sz w:val="32"/>
          <w:szCs w:val="32"/>
          <w:u w:val="dotted"/>
          <w:cs/>
          <w:lang w:val="en-US" w:eastAsia="en-US"/>
        </w:rPr>
        <w:t xml:space="preserve">   </w:t>
      </w:r>
      <w:r w:rsidR="00DF1E1B">
        <w:rPr>
          <w:rFonts w:ascii="TH SarabunPSK" w:eastAsia="Times New Roman" w:hAnsi="TH SarabunPSK" w:cs="TH SarabunPSK" w:hint="cs"/>
          <w:color w:val="auto"/>
          <w:sz w:val="32"/>
          <w:szCs w:val="32"/>
          <w:u w:val="dotted"/>
          <w:cs/>
          <w:lang w:val="en-US" w:eastAsia="en-US"/>
        </w:rPr>
        <w:t>กันยายน</w:t>
      </w:r>
      <w:r w:rsidRPr="007035A7">
        <w:rPr>
          <w:rFonts w:ascii="TH SarabunPSK" w:eastAsia="Times New Roman" w:hAnsi="TH SarabunPSK" w:cs="TH SarabunPSK" w:hint="cs"/>
          <w:color w:val="auto"/>
          <w:sz w:val="32"/>
          <w:szCs w:val="32"/>
          <w:u w:val="dotted"/>
          <w:cs/>
          <w:lang w:val="en-US" w:eastAsia="en-US"/>
        </w:rPr>
        <w:t xml:space="preserve">  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val="en-US" w:eastAsia="en-US"/>
        </w:rPr>
        <w:t>พ.ศ</w:t>
      </w:r>
      <w:r w:rsidRPr="007035A7">
        <w:rPr>
          <w:rFonts w:ascii="TH SarabunPSK" w:eastAsia="Times New Roman" w:hAnsi="TH SarabunPSK" w:cs="TH SarabunPSK" w:hint="cs"/>
          <w:color w:val="auto"/>
          <w:sz w:val="32"/>
          <w:szCs w:val="32"/>
          <w:u w:val="dotted"/>
          <w:cs/>
          <w:lang w:val="en-US" w:eastAsia="en-US"/>
        </w:rPr>
        <w:t xml:space="preserve">. ๒๕๖๔   </w:t>
      </w:r>
      <w:r w:rsidRPr="007035A7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u w:val="dotted"/>
          <w:cs/>
          <w:lang w:val="en-US" w:eastAsia="en-US"/>
        </w:rPr>
        <w:t>.</w:t>
      </w:r>
    </w:p>
    <w:p w14:paraId="661DDE5B" w14:textId="77777777" w:rsidR="008C71A3" w:rsidRPr="008C71A3" w:rsidRDefault="008C71A3" w:rsidP="008C71A3">
      <w:pPr>
        <w:widowControl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lang w:val="en-US" w:eastAsia="en-US"/>
        </w:rPr>
      </w:pPr>
    </w:p>
    <w:p w14:paraId="22E82CDD" w14:textId="77777777" w:rsidR="008C71A3" w:rsidRDefault="008C71A3">
      <w:pPr>
        <w:pStyle w:val="Bodytext20"/>
        <w:shd w:val="clear" w:color="auto" w:fill="auto"/>
        <w:spacing w:before="0" w:line="360" w:lineRule="exact"/>
        <w:ind w:left="960"/>
        <w:jc w:val="left"/>
        <w:rPr>
          <w:rFonts w:ascii="TH NiramitIT๙" w:hAnsi="TH NiramitIT๙" w:cs="TH NiramitIT๙"/>
          <w:u w:val="dotted"/>
          <w:cs/>
        </w:rPr>
      </w:pPr>
    </w:p>
    <w:p w14:paraId="400DF207" w14:textId="77777777" w:rsidR="008C71A3" w:rsidRDefault="007D23AC">
      <w:pPr>
        <w:pStyle w:val="Bodytext20"/>
        <w:shd w:val="clear" w:color="auto" w:fill="auto"/>
        <w:spacing w:before="0" w:line="360" w:lineRule="exact"/>
        <w:ind w:left="960"/>
        <w:jc w:val="left"/>
        <w:rPr>
          <w:rFonts w:ascii="TH NiramitIT๙" w:hAnsi="TH NiramitIT๙" w:cs="TH NiramitIT๙"/>
          <w:u w:val="dotted"/>
          <w:cs/>
        </w:rPr>
      </w:pPr>
      <w:r>
        <w:rPr>
          <w:rFonts w:ascii="TH NiramitIT๙" w:hAnsi="TH NiramitIT๙" w:cs="TH NiramitIT๙" w:hint="cs"/>
          <w:u w:val="dotted"/>
          <w:cs/>
        </w:rPr>
        <w:t xml:space="preserve"> </w:t>
      </w:r>
    </w:p>
    <w:p w14:paraId="720AC4EA" w14:textId="77777777" w:rsidR="008C71A3" w:rsidRPr="00CA1097" w:rsidRDefault="008C71A3">
      <w:pPr>
        <w:pStyle w:val="Bodytext20"/>
        <w:shd w:val="clear" w:color="auto" w:fill="auto"/>
        <w:spacing w:before="0" w:line="360" w:lineRule="exact"/>
        <w:ind w:left="960"/>
        <w:jc w:val="left"/>
        <w:rPr>
          <w:rFonts w:ascii="TH NiramitIT๙" w:hAnsi="TH NiramitIT๙" w:cs="TH NiramitIT๙"/>
          <w:u w:val="dotted"/>
          <w:cs/>
        </w:rPr>
      </w:pPr>
    </w:p>
    <w:sectPr w:rsidR="008C71A3" w:rsidRPr="00CA1097">
      <w:pgSz w:w="11900" w:h="16840"/>
      <w:pgMar w:top="807" w:right="832" w:bottom="807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3215" w14:textId="77777777" w:rsidR="00DC302A" w:rsidRDefault="00DC302A">
      <w:pPr>
        <w:rPr>
          <w:cs/>
        </w:rPr>
      </w:pPr>
      <w:r>
        <w:separator/>
      </w:r>
    </w:p>
  </w:endnote>
  <w:endnote w:type="continuationSeparator" w:id="0">
    <w:p w14:paraId="479DDCB0" w14:textId="77777777" w:rsidR="00DC302A" w:rsidRDefault="00DC302A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0C8A" w14:textId="77777777" w:rsidR="0005400D" w:rsidRDefault="00CA109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4E7CF1C0" wp14:editId="2A532B64">
              <wp:simplePos x="0" y="0"/>
              <wp:positionH relativeFrom="page">
                <wp:posOffset>3234055</wp:posOffset>
              </wp:positionH>
              <wp:positionV relativeFrom="page">
                <wp:posOffset>5505450</wp:posOffset>
              </wp:positionV>
              <wp:extent cx="819785" cy="71755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47098" w14:textId="77777777" w:rsidR="0005400D" w:rsidRDefault="009B473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cs/>
                            </w:rPr>
                            <w:t>**********************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CF1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65pt;margin-top:433.5pt;width:64.55pt;height:5.6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" filled="f" stroked="f">
              <v:textbox style="mso-fit-shape-to-text:t" inset="0,0,0,0">
                <w:txbxContent>
                  <w:p w14:paraId="53B47098" w14:textId="77777777" w:rsidR="0005400D" w:rsidRDefault="009B473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cs/>
                      </w:rPr>
                      <w:t>**********************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D8A2" w14:textId="77777777" w:rsidR="00DC302A" w:rsidRDefault="00DC302A">
      <w:pPr>
        <w:rPr>
          <w:cs/>
        </w:rPr>
      </w:pPr>
    </w:p>
  </w:footnote>
  <w:footnote w:type="continuationSeparator" w:id="0">
    <w:p w14:paraId="3CA1519E" w14:textId="77777777" w:rsidR="00DC302A" w:rsidRDefault="00DC302A">
      <w:pPr>
        <w:rPr>
          <w: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90AA2"/>
    <w:multiLevelType w:val="multilevel"/>
    <w:tmpl w:val="DF4AA0F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0D"/>
    <w:rsid w:val="0005400D"/>
    <w:rsid w:val="00193006"/>
    <w:rsid w:val="00220480"/>
    <w:rsid w:val="00293F84"/>
    <w:rsid w:val="00584B22"/>
    <w:rsid w:val="0066769E"/>
    <w:rsid w:val="007035A7"/>
    <w:rsid w:val="007D23AC"/>
    <w:rsid w:val="00882796"/>
    <w:rsid w:val="008C71A3"/>
    <w:rsid w:val="008E6FFE"/>
    <w:rsid w:val="009B473F"/>
    <w:rsid w:val="009F37C1"/>
    <w:rsid w:val="00A87FA2"/>
    <w:rsid w:val="00BE247D"/>
    <w:rsid w:val="00CA1097"/>
    <w:rsid w:val="00D03CA8"/>
    <w:rsid w:val="00D83D06"/>
    <w:rsid w:val="00DC302A"/>
    <w:rsid w:val="00DF1E1B"/>
    <w:rsid w:val="00FC0E0C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F24B"/>
  <w15:docId w15:val="{820F1A0B-D16C-41A3-9884-1A429C5D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Cordia New" w:eastAsia="Cordia New" w:hAnsi="Cordia New" w:cs="Cordi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">
    <w:name w:val="Body text (5)_"/>
    <w:basedOn w:val="a0"/>
    <w:link w:val="Bodytext5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2">
    <w:name w:val="Body text (2)_"/>
    <w:basedOn w:val="a0"/>
    <w:link w:val="Bodytext2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7pt">
    <w:name w:val="Body text (2) + 17 pt"/>
    <w:basedOn w:val="Bodytext2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Arial">
    <w:name w:val="Body text (2) + Arial"/>
    <w:aliases w:val="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6">
    <w:name w:val="Body text (6)_"/>
    <w:basedOn w:val="a0"/>
    <w:link w:val="Bodytext6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Arial">
    <w:name w:val="Body text (6) + Arial"/>
    <w:aliases w:val="10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7">
    <w:name w:val="Body text (7)_"/>
    <w:basedOn w:val="a0"/>
    <w:link w:val="Bodytext70"/>
    <w:rPr>
      <w:rFonts w:ascii="Cordia New" w:eastAsia="Cordia New" w:hAnsi="Cordia New" w:cs="Cordia New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erorfooter">
    <w:name w:val="Header or footer_"/>
    <w:basedOn w:val="a0"/>
    <w:link w:val="Headerorfooter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1">
    <w:name w:val="Header or footer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h-TH" w:eastAsia="th-TH" w:bidi="th-TH"/>
    </w:rPr>
  </w:style>
  <w:style w:type="character" w:customStyle="1" w:styleId="Bodytext216pt">
    <w:name w:val="Body text (2) + 16 pt"/>
    <w:aliases w:val="Bold,Italic"/>
    <w:basedOn w:val="Bodytext2"/>
    <w:rPr>
      <w:rFonts w:ascii="Cordia New" w:eastAsia="Cordia New" w:hAnsi="Cordia New" w:cs="Cordia Ne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40" w:line="294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40" w:line="403" w:lineRule="exact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60" w:line="403" w:lineRule="exact"/>
      <w:jc w:val="center"/>
    </w:pPr>
    <w:rPr>
      <w:rFonts w:ascii="Arial Unicode MS" w:eastAsia="Arial Unicode MS" w:hAnsi="Arial Unicode MS" w:cs="Arial Unicode MS"/>
      <w:i/>
      <w:iCs/>
      <w:sz w:val="10"/>
      <w:szCs w:val="1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60" w:line="416" w:lineRule="exact"/>
      <w:ind w:hanging="560"/>
      <w:jc w:val="thaiDistribute"/>
    </w:pPr>
    <w:rPr>
      <w:rFonts w:ascii="Cordia New" w:eastAsia="Cordia New" w:hAnsi="Cordia New" w:cs="Cordia New"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60" w:line="360" w:lineRule="exact"/>
      <w:jc w:val="thaiDistribute"/>
    </w:pPr>
    <w:rPr>
      <w:rFonts w:ascii="Cordia New" w:eastAsia="Cordia New" w:hAnsi="Cordia New" w:cs="Cordia New"/>
      <w:sz w:val="30"/>
      <w:szCs w:val="3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280" w:line="424" w:lineRule="exact"/>
      <w:jc w:val="center"/>
    </w:pPr>
    <w:rPr>
      <w:rFonts w:ascii="Cordia New" w:eastAsia="Cordia New" w:hAnsi="Cordia New" w:cs="Cordia New"/>
      <w:b/>
      <w:bCs/>
      <w:sz w:val="34"/>
      <w:szCs w:val="34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14" w:lineRule="exact"/>
    </w:pPr>
    <w:rPr>
      <w:rFonts w:ascii="Franklin Gothic Heavy" w:eastAsia="Franklin Gothic Heavy" w:hAnsi="Franklin Gothic Heavy" w:cs="Franklin Gothic Heavy"/>
      <w:sz w:val="10"/>
      <w:szCs w:val="10"/>
    </w:rPr>
  </w:style>
  <w:style w:type="character" w:styleId="a3">
    <w:name w:val="Hyperlink"/>
    <w:basedOn w:val="a0"/>
    <w:uiPriority w:val="99"/>
    <w:unhideWhenUsed/>
    <w:rsid w:val="00D83D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480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0480"/>
    <w:rPr>
      <w:rFonts w:ascii="Tahoma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2021-03-11T13:58:00Z</cp:lastPrinted>
  <dcterms:created xsi:type="dcterms:W3CDTF">2021-03-11T13:43:00Z</dcterms:created>
  <dcterms:modified xsi:type="dcterms:W3CDTF">2021-09-01T05:52:00Z</dcterms:modified>
</cp:coreProperties>
</file>