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AF" w:rsidRDefault="009216AF" w:rsidP="009216AF">
      <w:r>
        <w:rPr>
          <w:rFonts w:hint="cs"/>
          <w:cs/>
        </w:rPr>
        <w:t xml:space="preserve">         </w:t>
      </w:r>
      <w:r>
        <w:rPr>
          <w:cs/>
        </w:rPr>
        <w:t>ผังกระบวนการ</w:t>
      </w:r>
      <w:r>
        <w:rPr>
          <w:cs/>
        </w:rPr>
        <w:t>ยืมพัสดุประเภทคงรูปและพัสดุประเภทใช้สิ้นเปลือง</w:t>
      </w:r>
      <w:r>
        <w:t xml:space="preserve"> </w:t>
      </w:r>
      <w:r>
        <w:rPr>
          <w:rFonts w:hint="cs"/>
          <w:cs/>
        </w:rPr>
        <w:t>สำนักงานสาธารณสุขอำเภอนาตาล</w:t>
      </w:r>
    </w:p>
    <w:p w:rsidR="00FE3824" w:rsidRDefault="009216AF" w:rsidP="009216AF">
      <w:r>
        <w:rPr>
          <w:rFonts w:hint="cs"/>
          <w:cs/>
        </w:rPr>
        <w:t xml:space="preserve"> </w:t>
      </w:r>
      <w:r>
        <w:rPr>
          <w:cs/>
        </w:rPr>
        <w:t>จังหวัดอุบลราชธานี ตามระเบียบกระทรวงการคลังว่าด้วยการจัดซื้อจัดจ้างและกำรบริหารพัสดุภาค</w:t>
      </w:r>
      <w:r>
        <w:rPr>
          <w:cs/>
        </w:rPr>
        <w:t>รัฐ พ.ศ.</w:t>
      </w:r>
      <w:r>
        <w:t>2560</w:t>
      </w:r>
      <w:bookmarkStart w:id="0" w:name="_GoBack"/>
      <w:r w:rsidR="000C640A">
        <w:rPr>
          <w:noProof/>
        </w:rPr>
        <w:drawing>
          <wp:inline distT="0" distB="0" distL="0" distR="0" wp14:anchorId="295ACCF3" wp14:editId="1B7541D9">
            <wp:extent cx="5781675" cy="776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13-2021 9-34-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34" cy="777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38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99"/>
    <w:rsid w:val="000C640A"/>
    <w:rsid w:val="009216AF"/>
    <w:rsid w:val="00EB2F99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EAB85-B462-400A-A613-69BADA9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3</cp:revision>
  <dcterms:created xsi:type="dcterms:W3CDTF">2021-03-13T14:34:00Z</dcterms:created>
  <dcterms:modified xsi:type="dcterms:W3CDTF">2021-03-13T14:38:00Z</dcterms:modified>
</cp:coreProperties>
</file>