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922" w:rsidRDefault="00EE7895" w:rsidP="00AC1922">
      <w:pPr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5.1pt;margin-top:-39.75pt;width:82.35pt;height:96.75pt;z-index:-251658752;mso-wrap-edited:f" wrapcoords="-210 0 -210 21426 21600 21426 21600 0 -210 0" fillcolor="window">
            <v:imagedata r:id="rId5" o:title=""/>
          </v:shape>
          <o:OLEObject Type="Embed" ProgID="Word.Picture.8" ShapeID="_x0000_s1026" DrawAspect="Content" ObjectID="_1677155806" r:id="rId6"/>
        </w:object>
      </w:r>
      <w:r w:rsidR="006F76FE">
        <w:rPr>
          <w:rFonts w:ascii="TH SarabunPSK" w:hAnsi="TH SarabunPSK" w:cs="TH SarabunPSK"/>
          <w:sz w:val="32"/>
          <w:szCs w:val="32"/>
        </w:rPr>
        <w:t xml:space="preserve">    </w:t>
      </w:r>
    </w:p>
    <w:p w:rsidR="00AC1922" w:rsidRDefault="00AC1922" w:rsidP="00490A33">
      <w:pPr>
        <w:rPr>
          <w:rFonts w:ascii="TH SarabunPSK" w:hAnsi="TH SarabunPSK" w:cs="TH SarabunPSK"/>
          <w:sz w:val="32"/>
          <w:szCs w:val="32"/>
        </w:rPr>
      </w:pPr>
    </w:p>
    <w:p w:rsidR="00AB17C5" w:rsidRPr="00AB17C5" w:rsidRDefault="00AB17C5" w:rsidP="00422E3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</w:t>
      </w:r>
      <w:r w:rsidR="00AD0A14">
        <w:rPr>
          <w:rFonts w:ascii="TH SarabunIT๙" w:hAnsi="TH SarabunIT๙" w:cs="TH SarabunIT๙" w:hint="cs"/>
          <w:sz w:val="32"/>
          <w:szCs w:val="32"/>
          <w:cs/>
        </w:rPr>
        <w:t>ประกาศ</w:t>
      </w:r>
      <w:r>
        <w:rPr>
          <w:rFonts w:ascii="TH SarabunIT๙" w:hAnsi="TH SarabunIT๙" w:cs="TH SarabunIT๙" w:hint="cs"/>
          <w:sz w:val="32"/>
          <w:szCs w:val="32"/>
          <w:cs/>
        </w:rPr>
        <w:t>ส</w:t>
      </w:r>
      <w:r w:rsidR="00A66D52">
        <w:rPr>
          <w:rFonts w:ascii="TH SarabunIT๙" w:hAnsi="TH SarabunIT๙" w:cs="TH SarabunIT๙" w:hint="cs"/>
          <w:sz w:val="32"/>
          <w:szCs w:val="32"/>
          <w:cs/>
        </w:rPr>
        <w:t>ำนักงานสาธารณสุขอำเภอนาตาล</w:t>
      </w:r>
    </w:p>
    <w:p w:rsidR="00792966" w:rsidRPr="00792966" w:rsidRDefault="00792966" w:rsidP="00422E37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B272F3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422E37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B272F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D0A1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B17C5">
        <w:rPr>
          <w:rFonts w:ascii="TH SarabunIT๙" w:hAnsi="TH SarabunIT๙" w:cs="TH SarabunIT๙"/>
          <w:sz w:val="32"/>
          <w:szCs w:val="32"/>
          <w:cs/>
        </w:rPr>
        <w:t xml:space="preserve">เรื่อง </w:t>
      </w:r>
      <w:r w:rsidRPr="00792966">
        <w:rPr>
          <w:rFonts w:ascii="TH SarabunIT๙" w:hAnsi="TH SarabunIT๙" w:cs="TH SarabunIT๙"/>
          <w:sz w:val="32"/>
          <w:szCs w:val="32"/>
          <w:cs/>
        </w:rPr>
        <w:t>มาตรการการ</w:t>
      </w:r>
      <w:r w:rsidR="00B272F3">
        <w:rPr>
          <w:rFonts w:ascii="TH SarabunIT๙" w:hAnsi="TH SarabunIT๙" w:cs="TH SarabunIT๙" w:hint="cs"/>
          <w:sz w:val="32"/>
          <w:szCs w:val="32"/>
          <w:cs/>
        </w:rPr>
        <w:t>ป้องกันการ</w:t>
      </w:r>
      <w:r w:rsidRPr="00792966">
        <w:rPr>
          <w:rFonts w:ascii="TH SarabunIT๙" w:hAnsi="TH SarabunIT๙" w:cs="TH SarabunIT๙"/>
          <w:sz w:val="32"/>
          <w:szCs w:val="32"/>
          <w:cs/>
        </w:rPr>
        <w:t>รับสินบน</w:t>
      </w:r>
      <w:r w:rsidR="00B272F3">
        <w:rPr>
          <w:rFonts w:ascii="TH SarabunIT๙" w:hAnsi="TH SarabunIT๙" w:cs="TH SarabunIT๙" w:hint="cs"/>
          <w:sz w:val="32"/>
          <w:szCs w:val="32"/>
          <w:cs/>
        </w:rPr>
        <w:t>ทุกรูปแบบ</w:t>
      </w:r>
    </w:p>
    <w:p w:rsidR="00AD0A14" w:rsidRPr="00AD0A14" w:rsidRDefault="0077586E" w:rsidP="0077586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</w:t>
      </w:r>
      <w:r w:rsidR="00AB17C5" w:rsidRPr="00AB17C5">
        <w:rPr>
          <w:rFonts w:ascii="TH SarabunIT๙" w:hAnsi="TH SarabunIT๙" w:cs="TH SarabunIT๙"/>
          <w:sz w:val="32"/>
          <w:szCs w:val="32"/>
          <w:cs/>
        </w:rPr>
        <w:t>......</w:t>
      </w:r>
      <w:r w:rsidR="00AB17C5">
        <w:rPr>
          <w:rFonts w:ascii="TH SarabunIT๙" w:hAnsi="TH SarabunIT๙" w:cs="TH SarabunIT๙"/>
          <w:sz w:val="32"/>
          <w:szCs w:val="32"/>
          <w:cs/>
        </w:rPr>
        <w:t>...............................</w:t>
      </w:r>
      <w:r w:rsidR="00AB17C5">
        <w:rPr>
          <w:rFonts w:ascii="TH SarabunIT๙" w:hAnsi="TH SarabunIT๙" w:cs="TH SarabunIT๙" w:hint="cs"/>
          <w:sz w:val="32"/>
          <w:szCs w:val="32"/>
          <w:cs/>
        </w:rPr>
        <w:t>..............................</w:t>
      </w:r>
    </w:p>
    <w:p w:rsidR="00273278" w:rsidRPr="00273278" w:rsidRDefault="00273278" w:rsidP="00B272F3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273278">
        <w:rPr>
          <w:rFonts w:ascii="TH SarabunIT๙" w:hAnsi="TH SarabunIT๙" w:cs="TH SarabunIT๙"/>
          <w:sz w:val="32"/>
          <w:szCs w:val="32"/>
          <w:cs/>
        </w:rPr>
        <w:t xml:space="preserve">ด้วยการทุจริตการรับสินบน หรือการรับทรัพย์สินหรือประโยชน์อื่นใดของเจ้าหน้าที่ของรัฐ เป็นรูปแบบหนึ่งของการขัดกันระหว่างประโยชน์ส่วนบุคคลและประโยชน์ส่วนรวม และเป็นเรื่องที่เชื่อมโยงเกี่ยวเนื่องกับจริยธรรมของเจ้าหน้าที่ของรัฐ อันเป็นสาเหตุสำคัญทำให้เกิดความเสียหายต่อการบริหารงานและภาพลักษณ์ขององค์กรการรับทรัพย์สินของเจ้าหน้าที่ของรัฐ ตามกฎหมายประกอบรัฐธรรมนูญว่าด้วยการป้องกันและปราบปรามการทุจริต ตามที่บัญญัติไว้ในมาตรา ๑๐๓ เจ้าหน้าที่ของรัฐจะรับทรัพย์สินได้                 เมื่อการรับทรัพย์สินหรือประโยชน์อื่นใดนั้นได้ มีกฎหมายหรือกฎ ข้อบังคับที่ออกโดยอาศัยอำนาจ          ตามบทบัญญัติแห่งกฎหมายอนุญาตให้เจ้าหน้าที่ของรัฐรับได้ และการรับทรัพย์สินหรือประโยชน์อื่นใด      โดยธรรมจรรยาตามหลักเกณฑ์ที่กำหนด ซึ่งการรับทรัพย์สินในกรณีนี้อาจจะเรียกว่า </w:t>
      </w:r>
      <w:r w:rsidRPr="00273278">
        <w:rPr>
          <w:rFonts w:ascii="TH SarabunIT๙" w:hAnsi="TH SarabunIT๙" w:cs="TH SarabunIT๙"/>
          <w:sz w:val="32"/>
          <w:szCs w:val="32"/>
        </w:rPr>
        <w:t>“</w:t>
      </w:r>
      <w:r w:rsidRPr="00273278">
        <w:rPr>
          <w:rFonts w:ascii="TH SarabunIT๙" w:hAnsi="TH SarabunIT๙" w:cs="TH SarabunIT๙"/>
          <w:sz w:val="32"/>
          <w:szCs w:val="32"/>
          <w:cs/>
        </w:rPr>
        <w:t>สินน้ำใจ</w:t>
      </w:r>
      <w:r w:rsidRPr="00273278">
        <w:rPr>
          <w:rFonts w:ascii="TH SarabunIT๙" w:hAnsi="TH SarabunIT๙" w:cs="TH SarabunIT๙"/>
          <w:sz w:val="32"/>
          <w:szCs w:val="32"/>
        </w:rPr>
        <w:t xml:space="preserve">”          </w:t>
      </w:r>
      <w:r w:rsidRPr="00273278">
        <w:rPr>
          <w:rFonts w:ascii="TH SarabunIT๙" w:hAnsi="TH SarabunIT๙" w:cs="TH SarabunIT๙"/>
          <w:sz w:val="32"/>
          <w:szCs w:val="32"/>
          <w:cs/>
        </w:rPr>
        <w:t>ดังนั้น การรับสินน้ำใจ เจ้าหน้าที่ของรัฐจะต้องปฏิบัติตามหลักเกณฑ์ที่คณะกรรมการ ป.ป.ช. กำหนดด้วย  หากเจ้าหน้าที่ของรัฐละเลย หรือไม่สามารถแยกแยะได้ว่าการรับทรัพย์สินนั้น เป็นเรื่องสินน้ำใจหรือสินบนแล้ว จะทำให้เจ้าหน้าที่ผู้นั้นปฏิบัติผิดกฎหมายและมีโทษต่อเจ้าหน้าที่ของรัฐผู้รับทรัพย์สินนั้นด้วย แต่ถ้าเจ้าหน้าที่ของรัฐสามารถแยกแยะหรือจำแนกในเรื่องหลักเกณฑ์ของการรับทรัพย์สินได้แล้ว ก็จะสามารถป้องกัน    ไม่ให้มีการละเมิดประมวลจริยธรรม รวมถึงสามารถแก้ไขปัญหาเจ้าหน้าที่ของรัฐในเรื่องผลประโยชน์ทับซ้อนหรือการขัดกันระหว่างประโยชน์ส่วนบุคคลและประโยชน์ส่วนรวม ตลอดจนป้องกันการทุจริตของเจ้าหน้าที่ของภาครัฐได้</w:t>
      </w:r>
    </w:p>
    <w:p w:rsidR="00273278" w:rsidRPr="00273278" w:rsidRDefault="00273278" w:rsidP="00B272F3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273278">
        <w:rPr>
          <w:rFonts w:ascii="TH SarabunIT๙" w:hAnsi="TH SarabunIT๙" w:cs="TH SarabunIT๙"/>
          <w:sz w:val="32"/>
          <w:szCs w:val="32"/>
          <w:cs/>
        </w:rPr>
        <w:t>สำนักงานสาธารณสุขอำเภอ</w:t>
      </w:r>
      <w:r w:rsidR="00A66D52">
        <w:rPr>
          <w:rFonts w:ascii="TH SarabunIT๙" w:hAnsi="TH SarabunIT๙" w:cs="TH SarabunIT๙" w:hint="cs"/>
          <w:sz w:val="32"/>
          <w:szCs w:val="32"/>
          <w:cs/>
        </w:rPr>
        <w:t>นาตาล</w:t>
      </w:r>
      <w:r w:rsidRPr="00273278">
        <w:rPr>
          <w:rFonts w:ascii="TH SarabunIT๙" w:hAnsi="TH SarabunIT๙" w:cs="TH SarabunIT๙"/>
          <w:sz w:val="32"/>
          <w:szCs w:val="32"/>
          <w:cs/>
        </w:rPr>
        <w:t xml:space="preserve">  ตระหนักและมีความมุ่งมั่นที่จะปฏิบัติงานให้โปร่งใส    ยึดมั่นในคุณธรรม ปลอดจากการทุจริตประพฤติมิชอบ จึงได้จัดทำมาตรการป้องกัน</w:t>
      </w:r>
      <w:r w:rsidR="00C629E3">
        <w:rPr>
          <w:rFonts w:ascii="TH SarabunIT๙" w:hAnsi="TH SarabunIT๙" w:cs="TH SarabunIT๙"/>
          <w:sz w:val="32"/>
          <w:szCs w:val="32"/>
          <w:cs/>
        </w:rPr>
        <w:t>การรับสินบน</w:t>
      </w:r>
      <w:r w:rsidR="00C629E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73278">
        <w:rPr>
          <w:rFonts w:ascii="TH SarabunIT๙" w:hAnsi="TH SarabunIT๙" w:cs="TH SarabunIT๙"/>
          <w:sz w:val="32"/>
          <w:szCs w:val="32"/>
          <w:cs/>
        </w:rPr>
        <w:t>เพื่อเป็นแน</w:t>
      </w:r>
      <w:r w:rsidR="00C629E3">
        <w:rPr>
          <w:rFonts w:ascii="TH SarabunIT๙" w:hAnsi="TH SarabunIT๙" w:cs="TH SarabunIT๙"/>
          <w:sz w:val="32"/>
          <w:szCs w:val="32"/>
          <w:cs/>
        </w:rPr>
        <w:t>วปฏิบัติในการป้องกันการรับสินบน</w:t>
      </w:r>
      <w:r w:rsidR="00A66D5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73278">
        <w:rPr>
          <w:rFonts w:ascii="TH SarabunIT๙" w:hAnsi="TH SarabunIT๙" w:cs="TH SarabunIT๙"/>
          <w:sz w:val="32"/>
          <w:szCs w:val="32"/>
          <w:cs/>
        </w:rPr>
        <w:t>การใช้อำนาจหน้าที่การเอื้</w:t>
      </w:r>
      <w:r w:rsidR="00C629E3">
        <w:rPr>
          <w:rFonts w:ascii="TH SarabunIT๙" w:hAnsi="TH SarabunIT๙" w:cs="TH SarabunIT๙"/>
          <w:sz w:val="32"/>
          <w:szCs w:val="32"/>
          <w:cs/>
        </w:rPr>
        <w:t>อประโยชน์ต่อตนเองหรือผู้อื่น</w:t>
      </w:r>
      <w:r w:rsidR="00C629E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73278">
        <w:rPr>
          <w:rFonts w:ascii="TH SarabunIT๙" w:hAnsi="TH SarabunIT๙" w:cs="TH SarabunIT๙"/>
          <w:sz w:val="32"/>
          <w:szCs w:val="32"/>
          <w:cs/>
        </w:rPr>
        <w:t>การแสวงหาผลประโยชน์ร่วมกันกับองค์กรธุรกิจเอกชน การรับทรัพย์สินหรือป</w:t>
      </w:r>
      <w:r w:rsidR="00C629E3">
        <w:rPr>
          <w:rFonts w:ascii="TH SarabunIT๙" w:hAnsi="TH SarabunIT๙" w:cs="TH SarabunIT๙"/>
          <w:sz w:val="32"/>
          <w:szCs w:val="32"/>
          <w:cs/>
        </w:rPr>
        <w:t>ระโยชน์อื่นใดจากผู้อื่</w:t>
      </w:r>
      <w:r w:rsidR="00C629E3">
        <w:rPr>
          <w:rFonts w:ascii="TH SarabunIT๙" w:hAnsi="TH SarabunIT๙" w:cs="TH SarabunIT๙" w:hint="cs"/>
          <w:sz w:val="32"/>
          <w:szCs w:val="32"/>
          <w:cs/>
        </w:rPr>
        <w:t>น</w:t>
      </w:r>
      <w:r w:rsidRPr="00273278">
        <w:rPr>
          <w:rFonts w:ascii="TH SarabunIT๙" w:hAnsi="TH SarabunIT๙" w:cs="TH SarabunIT๙"/>
          <w:sz w:val="32"/>
          <w:szCs w:val="32"/>
          <w:cs/>
        </w:rPr>
        <w:t xml:space="preserve"> ที่เกี่ยวเนื่องเชื่อมโยงกับการขัดกันระหว่างประโยชน์ส่วนบุคคลและประโยชน์ส่วนรวม และเป็นการสร้างความรู้ความเข้าใจเกี่ยวกับการรับทรัพย์สินหรือประโยชน์อื่นใดโดยธรรมจรรยาข</w:t>
      </w:r>
      <w:r w:rsidR="00370CCD">
        <w:rPr>
          <w:rFonts w:ascii="TH SarabunIT๙" w:hAnsi="TH SarabunIT๙" w:cs="TH SarabunIT๙"/>
          <w:sz w:val="32"/>
          <w:szCs w:val="32"/>
          <w:cs/>
        </w:rPr>
        <w:t>องเจ้าหน้าที่ของรัฐให้ถูกต้อง</w:t>
      </w:r>
      <w:r w:rsidR="00370CC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73278">
        <w:rPr>
          <w:rFonts w:ascii="TH SarabunIT๙" w:hAnsi="TH SarabunIT๙" w:cs="TH SarabunIT๙"/>
          <w:sz w:val="32"/>
          <w:szCs w:val="32"/>
          <w:cs/>
        </w:rPr>
        <w:t xml:space="preserve">ตามที่กฎหมาย กฎ </w:t>
      </w:r>
      <w:r w:rsidR="00370CCD">
        <w:rPr>
          <w:rFonts w:ascii="TH SarabunIT๙" w:hAnsi="TH SarabunIT๙" w:cs="TH SarabunIT๙"/>
          <w:sz w:val="32"/>
          <w:szCs w:val="32"/>
          <w:cs/>
        </w:rPr>
        <w:t>หรือข้อบังคับที่เกี่ยวข้องกำหนด</w:t>
      </w:r>
      <w:r w:rsidRPr="00273278">
        <w:rPr>
          <w:rFonts w:ascii="TH SarabunIT๙" w:hAnsi="TH SarabunIT๙" w:cs="TH SarabunIT๙"/>
          <w:sz w:val="32"/>
          <w:szCs w:val="32"/>
          <w:cs/>
        </w:rPr>
        <w:t>โดยให้ข้าราชก</w:t>
      </w:r>
      <w:r w:rsidR="00370CCD">
        <w:rPr>
          <w:rFonts w:ascii="TH SarabunIT๙" w:hAnsi="TH SarabunIT๙" w:cs="TH SarabunIT๙"/>
          <w:sz w:val="32"/>
          <w:szCs w:val="32"/>
          <w:cs/>
        </w:rPr>
        <w:t>ารและเจ้าหน้าที่ในสังกัด</w:t>
      </w:r>
      <w:r w:rsidRPr="00273278">
        <w:rPr>
          <w:rFonts w:ascii="TH SarabunIT๙" w:hAnsi="TH SarabunIT๙" w:cs="TH SarabunIT๙"/>
          <w:sz w:val="32"/>
          <w:szCs w:val="32"/>
          <w:cs/>
        </w:rPr>
        <w:t>ถือปฏิบัติในการรับทรัพย์สินหรือประโยชน์อื่นใดของเจ้าหน้าที่ของรัฐ ตามมาตรการป้องกันการรับสินบน ดังต่อไปนี้</w:t>
      </w:r>
    </w:p>
    <w:p w:rsidR="00370CCD" w:rsidRDefault="00370CCD" w:rsidP="00370CCD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422E37" w:rsidRDefault="00422E37" w:rsidP="00370CCD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D323FF" w:rsidRPr="001E7168" w:rsidRDefault="00D323FF" w:rsidP="00490A3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1E7168">
        <w:rPr>
          <w:rFonts w:ascii="TH SarabunPSK" w:hAnsi="TH SarabunPSK" w:cs="TH SarabunPSK"/>
          <w:sz w:val="32"/>
          <w:szCs w:val="32"/>
          <w:cs/>
        </w:rPr>
        <w:lastRenderedPageBreak/>
        <w:t>ปฏิบัติตามนโยบายคุณธรรมและความโปร่งใสในการดำเนินงานประมวลจริยธรรมข้าราชการพล</w:t>
      </w:r>
    </w:p>
    <w:p w:rsidR="00C727DE" w:rsidRPr="001E7168" w:rsidRDefault="00D323FF" w:rsidP="00490A33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1E7168">
        <w:rPr>
          <w:rFonts w:ascii="TH SarabunPSK" w:hAnsi="TH SarabunPSK" w:cs="TH SarabunPSK"/>
          <w:sz w:val="32"/>
          <w:szCs w:val="32"/>
          <w:cs/>
        </w:rPr>
        <w:t>เรือน</w:t>
      </w:r>
      <w:r w:rsidRPr="001E7168">
        <w:rPr>
          <w:rFonts w:ascii="TH SarabunPSK" w:hAnsi="TH SarabunPSK" w:cs="TH SarabunPSK"/>
          <w:sz w:val="32"/>
          <w:szCs w:val="32"/>
        </w:rPr>
        <w:t xml:space="preserve"> </w:t>
      </w:r>
      <w:r w:rsidRPr="001E7168">
        <w:rPr>
          <w:rFonts w:ascii="TH SarabunPSK" w:hAnsi="TH SarabunPSK" w:cs="TH SarabunPSK"/>
          <w:sz w:val="32"/>
          <w:szCs w:val="32"/>
          <w:cs/>
        </w:rPr>
        <w:t>รวมทั้งกฎระเบียบโดยต้องไม่เข้าไปยุ่งเกี่ยวหรือเกี่ยวข้องกับทุจริตในทั้งด้านทางตรงและทางอ้อม</w:t>
      </w:r>
    </w:p>
    <w:p w:rsidR="003E7EEF" w:rsidRPr="001E7168" w:rsidRDefault="007A63B6" w:rsidP="00490A3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1E7168">
        <w:rPr>
          <w:rFonts w:ascii="TH SarabunPSK" w:hAnsi="TH SarabunPSK" w:cs="TH SarabunPSK"/>
          <w:sz w:val="32"/>
          <w:szCs w:val="32"/>
          <w:cs/>
        </w:rPr>
        <w:t>ประกาศเจตนากรณ์ด้วยคุณธรรม</w:t>
      </w:r>
      <w:r w:rsidR="003E7EEF" w:rsidRPr="001E7168">
        <w:rPr>
          <w:rFonts w:ascii="TH SarabunPSK" w:hAnsi="TH SarabunPSK" w:cs="TH SarabunPSK"/>
          <w:sz w:val="32"/>
          <w:szCs w:val="32"/>
          <w:cs/>
        </w:rPr>
        <w:t>และความโปร่งใสในการดำเนินงาน พร้อมทั้งถือเป็นแนวทา</w:t>
      </w:r>
      <w:r w:rsidR="00C77F62" w:rsidRPr="001E7168">
        <w:rPr>
          <w:rFonts w:ascii="TH SarabunPSK" w:hAnsi="TH SarabunPSK" w:cs="TH SarabunPSK"/>
          <w:sz w:val="32"/>
          <w:szCs w:val="32"/>
          <w:cs/>
        </w:rPr>
        <w:t>ง</w:t>
      </w:r>
    </w:p>
    <w:p w:rsidR="00D323FF" w:rsidRPr="001E7168" w:rsidRDefault="003E7EEF" w:rsidP="00490A33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1E7168">
        <w:rPr>
          <w:rFonts w:ascii="TH SarabunPSK" w:hAnsi="TH SarabunPSK" w:cs="TH SarabunPSK"/>
          <w:sz w:val="32"/>
          <w:szCs w:val="32"/>
          <w:cs/>
        </w:rPr>
        <w:t>ในการปฏิบัติอย่างเคร่งครัด</w:t>
      </w:r>
    </w:p>
    <w:p w:rsidR="00843E6C" w:rsidRPr="001E7168" w:rsidRDefault="00D70CC2" w:rsidP="00490A3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1E7168">
        <w:rPr>
          <w:rFonts w:ascii="TH SarabunPSK" w:hAnsi="TH SarabunPSK" w:cs="TH SarabunPSK"/>
          <w:sz w:val="32"/>
          <w:szCs w:val="32"/>
          <w:cs/>
        </w:rPr>
        <w:t xml:space="preserve">ไม่กระทำการใด ๆ </w:t>
      </w:r>
      <w:r w:rsidR="00DF6AE8" w:rsidRPr="001E7168">
        <w:rPr>
          <w:rFonts w:ascii="TH SarabunPSK" w:hAnsi="TH SarabunPSK" w:cs="TH SarabunPSK"/>
          <w:sz w:val="32"/>
          <w:szCs w:val="32"/>
          <w:cs/>
        </w:rPr>
        <w:t>ที่แสดงถึงเจตนาว่าเป็นการทุจริตการให้หรือการรับสินบนแก่ผู้มีส่วนได้เสีย</w:t>
      </w:r>
    </w:p>
    <w:p w:rsidR="00DF6AE8" w:rsidRPr="001E7168" w:rsidRDefault="00BD3B4D" w:rsidP="00490A33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1E7168">
        <w:rPr>
          <w:rFonts w:ascii="TH SarabunPSK" w:hAnsi="TH SarabunPSK" w:cs="TH SarabunPSK"/>
          <w:sz w:val="32"/>
          <w:szCs w:val="32"/>
          <w:cs/>
        </w:rPr>
        <w:t>ที่เกี่ยวกับการดำเนินงาน</w:t>
      </w:r>
      <w:r w:rsidR="008B00FE" w:rsidRPr="001E7168">
        <w:rPr>
          <w:rFonts w:ascii="TH SarabunPSK" w:hAnsi="TH SarabunPSK" w:cs="TH SarabunPSK"/>
          <w:sz w:val="32"/>
          <w:szCs w:val="32"/>
          <w:cs/>
        </w:rPr>
        <w:t xml:space="preserve">ของหน่วยงานทั้งทางตรงและทางอ้อม </w:t>
      </w:r>
      <w:r w:rsidRPr="001E7168">
        <w:rPr>
          <w:rFonts w:ascii="TH SarabunPSK" w:hAnsi="TH SarabunPSK" w:cs="TH SarabunPSK"/>
          <w:sz w:val="32"/>
          <w:szCs w:val="32"/>
          <w:cs/>
        </w:rPr>
        <w:t xml:space="preserve">ซึ่งนำมาเพื่อผลประโยชน์แก่ตนเองและผู้ที่เกี่ยวข้อง </w:t>
      </w:r>
    </w:p>
    <w:p w:rsidR="00156187" w:rsidRPr="001E7168" w:rsidRDefault="006E33BE" w:rsidP="00490A3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1E7168">
        <w:rPr>
          <w:rFonts w:ascii="TH SarabunPSK" w:hAnsi="TH SarabunPSK" w:cs="TH SarabunPSK"/>
          <w:sz w:val="32"/>
          <w:szCs w:val="32"/>
          <w:cs/>
        </w:rPr>
        <w:t>ไม่ละเลยหรือเพิกเฉยเมื่อพบเห็นเหตุการณ์ที่เข้าข่ายทุจริต</w:t>
      </w:r>
      <w:r w:rsidR="00235634" w:rsidRPr="001E7168">
        <w:rPr>
          <w:rFonts w:ascii="TH SarabunPSK" w:hAnsi="TH SarabunPSK" w:cs="TH SarabunPSK"/>
          <w:sz w:val="32"/>
          <w:szCs w:val="32"/>
          <w:cs/>
        </w:rPr>
        <w:t xml:space="preserve"> และต้องดำเนินการ</w:t>
      </w:r>
      <w:r w:rsidR="00156187" w:rsidRPr="001E7168">
        <w:rPr>
          <w:rFonts w:ascii="TH SarabunPSK" w:hAnsi="TH SarabunPSK" w:cs="TH SarabunPSK"/>
          <w:sz w:val="32"/>
          <w:szCs w:val="32"/>
          <w:cs/>
        </w:rPr>
        <w:t>แจ้ผู้บังคับบัญชา</w:t>
      </w:r>
    </w:p>
    <w:p w:rsidR="00A40771" w:rsidRPr="001E7168" w:rsidRDefault="00156187" w:rsidP="00490A33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1E7168">
        <w:rPr>
          <w:rFonts w:ascii="TH SarabunPSK" w:hAnsi="TH SarabunPSK" w:cs="TH SarabunPSK"/>
          <w:sz w:val="32"/>
          <w:szCs w:val="32"/>
          <w:cs/>
        </w:rPr>
        <w:t>หรือเจ้าหน้าที่ผู้รับผิดชอบให้ทราบพร้อมทั้งให้ความร่วมมือในการตรวจสอบข้อเท็จจริงต่างๆ</w:t>
      </w:r>
    </w:p>
    <w:p w:rsidR="005D5A5E" w:rsidRPr="001E7168" w:rsidRDefault="005D5A5E" w:rsidP="00490A3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1E7168">
        <w:rPr>
          <w:rFonts w:ascii="TH SarabunPSK" w:hAnsi="TH SarabunPSK" w:cs="TH SarabunPSK"/>
          <w:sz w:val="32"/>
          <w:szCs w:val="32"/>
          <w:cs/>
        </w:rPr>
        <w:t>การให้ รับ หรือของขวัญ การเลี้ยงรับรอง การจ่ายค่าตอบแทน ตลอดจนการดำเนินงาน จัด</w:t>
      </w:r>
    </w:p>
    <w:p w:rsidR="003F3C76" w:rsidRPr="001E7168" w:rsidRDefault="005D5A5E" w:rsidP="00490A33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1E7168">
        <w:rPr>
          <w:rFonts w:ascii="TH SarabunPSK" w:hAnsi="TH SarabunPSK" w:cs="TH SarabunPSK"/>
          <w:sz w:val="32"/>
          <w:szCs w:val="32"/>
          <w:cs/>
        </w:rPr>
        <w:t>กิจกรรมโครงการต่าง ๆ</w:t>
      </w:r>
      <w:r w:rsidR="004946DC" w:rsidRPr="001E71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52ADB" w:rsidRPr="001E7168">
        <w:rPr>
          <w:rFonts w:ascii="TH SarabunPSK" w:hAnsi="TH SarabunPSK" w:cs="TH SarabunPSK"/>
          <w:sz w:val="32"/>
          <w:szCs w:val="32"/>
          <w:cs/>
        </w:rPr>
        <w:t>ต้องเป็นไปตามกฎระเบียบและแนวทางที่กำหนด</w:t>
      </w:r>
    </w:p>
    <w:p w:rsidR="00452ADB" w:rsidRPr="001E7168" w:rsidRDefault="006860AC" w:rsidP="00490A3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1E7168">
        <w:rPr>
          <w:rFonts w:ascii="TH SarabunPSK" w:hAnsi="TH SarabunPSK" w:cs="TH SarabunPSK"/>
          <w:sz w:val="32"/>
          <w:szCs w:val="32"/>
          <w:cs/>
        </w:rPr>
        <w:t>การให้หรือรับบริจาคเพื่อการกุศลต้องกระทำในนามหน</w:t>
      </w:r>
      <w:r w:rsidR="008B00FE" w:rsidRPr="001E7168">
        <w:rPr>
          <w:rFonts w:ascii="TH SarabunPSK" w:hAnsi="TH SarabunPSK" w:cs="TH SarabunPSK"/>
          <w:sz w:val="32"/>
          <w:szCs w:val="32"/>
          <w:cs/>
        </w:rPr>
        <w:t>่วยงานไม่ใช่ในนามบุคคลใดบุคคล</w:t>
      </w:r>
      <w:r w:rsidRPr="001E7168">
        <w:rPr>
          <w:rFonts w:ascii="TH SarabunPSK" w:hAnsi="TH SarabunPSK" w:cs="TH SarabunPSK"/>
          <w:sz w:val="32"/>
          <w:szCs w:val="32"/>
          <w:cs/>
        </w:rPr>
        <w:t>หนึ่ง</w:t>
      </w:r>
    </w:p>
    <w:p w:rsidR="00831616" w:rsidRPr="001E7168" w:rsidRDefault="006860AC" w:rsidP="00490A3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1E7168">
        <w:rPr>
          <w:rFonts w:ascii="TH SarabunPSK" w:hAnsi="TH SarabunPSK" w:cs="TH SarabunPSK"/>
          <w:sz w:val="32"/>
          <w:szCs w:val="32"/>
          <w:cs/>
        </w:rPr>
        <w:t>ความสำคัญในการจัดซื้อจัดจ้าง</w:t>
      </w:r>
      <w:r w:rsidR="00831616" w:rsidRPr="001E7168">
        <w:rPr>
          <w:rFonts w:ascii="TH SarabunPSK" w:hAnsi="TH SarabunPSK" w:cs="TH SarabunPSK"/>
          <w:sz w:val="32"/>
          <w:szCs w:val="32"/>
          <w:cs/>
        </w:rPr>
        <w:t xml:space="preserve"> ระหว่างหน่วยงานกับภาคเอกชน รวมไปถึงการติดต่อ</w:t>
      </w:r>
    </w:p>
    <w:p w:rsidR="006860AC" w:rsidRPr="001E7168" w:rsidRDefault="00831616" w:rsidP="00490A33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1E7168">
        <w:rPr>
          <w:rFonts w:ascii="TH SarabunPSK" w:hAnsi="TH SarabunPSK" w:cs="TH SarabunPSK"/>
          <w:sz w:val="32"/>
          <w:szCs w:val="32"/>
          <w:cs/>
        </w:rPr>
        <w:t>ประสานงานระหว่างเจ้าหน้าที่ของรัฐและผู้มีส่วนได้เสียภายนอกนั้น ต้องสามารถตรวจสอบได้และต้องดำเนินการอย่างซื่อสัตย์และโปร่งใส</w:t>
      </w:r>
    </w:p>
    <w:p w:rsidR="001D0F43" w:rsidRPr="001E7168" w:rsidRDefault="001D0F43" w:rsidP="00490A3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1E7168">
        <w:rPr>
          <w:rFonts w:ascii="TH SarabunPSK" w:hAnsi="TH SarabunPSK" w:cs="TH SarabunPSK"/>
          <w:sz w:val="32"/>
          <w:szCs w:val="32"/>
          <w:cs/>
        </w:rPr>
        <w:t>ปฏิบัติหน้าที่ความรับผิดชอบของตนด้วยความโปร่งใสสุจริต ตรวจสอบได้และพร้อมที่จะเข้ารับ</w:t>
      </w:r>
    </w:p>
    <w:p w:rsidR="00831616" w:rsidRPr="001E7168" w:rsidRDefault="001D0F43" w:rsidP="00490A33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1E7168">
        <w:rPr>
          <w:rFonts w:ascii="TH SarabunPSK" w:hAnsi="TH SarabunPSK" w:cs="TH SarabunPSK"/>
          <w:sz w:val="32"/>
          <w:szCs w:val="32"/>
          <w:cs/>
        </w:rPr>
        <w:t>การตรวจสอบการปฏิบัติหน้าที่จากผู้บังคับบัญชาหรือผู้เกี่ยวข้องตลอดเวลา</w:t>
      </w:r>
    </w:p>
    <w:p w:rsidR="001D0F43" w:rsidRPr="001E7168" w:rsidRDefault="001D0F43" w:rsidP="00490A3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1E7168">
        <w:rPr>
          <w:rFonts w:ascii="TH SarabunPSK" w:hAnsi="TH SarabunPSK" w:cs="TH SarabunPSK"/>
          <w:sz w:val="32"/>
          <w:szCs w:val="32"/>
          <w:cs/>
        </w:rPr>
        <w:t>ผู้ที่กระทำการทุจริตหรือรับสินบนการแสวงหาผลประโยชน์ในส่วนตนไม่คำนึงถึงประโยชน์</w:t>
      </w:r>
    </w:p>
    <w:p w:rsidR="00490A33" w:rsidRPr="001E7168" w:rsidRDefault="001D0F43" w:rsidP="00490A33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1E7168">
        <w:rPr>
          <w:rFonts w:ascii="TH SarabunPSK" w:hAnsi="TH SarabunPSK" w:cs="TH SarabunPSK"/>
          <w:sz w:val="32"/>
          <w:szCs w:val="32"/>
          <w:cs/>
        </w:rPr>
        <w:t>ส่วนรวมถือเป็นกระทำความผิด</w:t>
      </w:r>
      <w:r w:rsidR="00DA33A0" w:rsidRPr="001E7168">
        <w:rPr>
          <w:rFonts w:ascii="TH SarabunPSK" w:hAnsi="TH SarabunPSK" w:cs="TH SarabunPSK"/>
          <w:sz w:val="32"/>
          <w:szCs w:val="32"/>
          <w:cs/>
        </w:rPr>
        <w:t>ต้องได้รับการสอบสวนหรือพิจารณาโทษทางวินัยรวมถึงการรับโทษทาง</w:t>
      </w:r>
      <w:proofErr w:type="spellStart"/>
      <w:r w:rsidR="00DA33A0" w:rsidRPr="001E7168">
        <w:rPr>
          <w:rFonts w:ascii="TH SarabunPSK" w:hAnsi="TH SarabunPSK" w:cs="TH SarabunPSK"/>
          <w:sz w:val="32"/>
          <w:szCs w:val="32"/>
          <w:cs/>
        </w:rPr>
        <w:t>กฏหมาย</w:t>
      </w:r>
      <w:proofErr w:type="spellEnd"/>
      <w:r w:rsidR="00DA33A0" w:rsidRPr="001E7168">
        <w:rPr>
          <w:rFonts w:ascii="TH SarabunPSK" w:hAnsi="TH SarabunPSK" w:cs="TH SarabunPSK"/>
          <w:sz w:val="32"/>
          <w:szCs w:val="32"/>
          <w:cs/>
        </w:rPr>
        <w:t xml:space="preserve"> หากกระทำผิดกฎหมายด้วย</w:t>
      </w:r>
    </w:p>
    <w:p w:rsidR="00DA33A0" w:rsidRPr="001E7168" w:rsidRDefault="00DA33A0" w:rsidP="00490A3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1E7168">
        <w:rPr>
          <w:rFonts w:ascii="TH SarabunPSK" w:hAnsi="TH SarabunPSK" w:cs="TH SarabunPSK"/>
          <w:sz w:val="32"/>
          <w:szCs w:val="32"/>
          <w:cs/>
        </w:rPr>
        <w:t>หน่วยงานต้องให้ความเป็นธรรมและคุ้มครองเจ้าหน้าที่บุคลากรผู้แจ้งเบาะแสหรือหลักฐานใน</w:t>
      </w:r>
    </w:p>
    <w:p w:rsidR="001D0F43" w:rsidRPr="001E7168" w:rsidRDefault="00DA33A0" w:rsidP="00490A33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 w:rsidRPr="001E7168">
        <w:rPr>
          <w:rFonts w:ascii="TH SarabunPSK" w:hAnsi="TH SarabunPSK" w:cs="TH SarabunPSK"/>
          <w:sz w:val="32"/>
          <w:szCs w:val="32"/>
          <w:cs/>
        </w:rPr>
        <w:t>การกระทำการทุจริตที่เกี่ยวข้องกับการดำเนินงานพร้อมทั้งกำหนดช่องทางในการร้องเรียน</w:t>
      </w:r>
    </w:p>
    <w:p w:rsidR="00490A33" w:rsidRDefault="00490A33" w:rsidP="00490A33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396058" w:rsidRPr="0009181D" w:rsidRDefault="00F642DD" w:rsidP="00490A33">
      <w:pPr>
        <w:spacing w:after="0" w:line="240" w:lineRule="auto"/>
        <w:ind w:left="72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9181D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ประกาศ</w:t>
      </w:r>
      <w:r w:rsidR="00AB17C5" w:rsidRPr="0009181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ณ วันที่ </w:t>
      </w:r>
      <w:r w:rsidR="0009181D" w:rsidRPr="0009181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EE789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๕</w:t>
      </w:r>
      <w:r w:rsidR="00AB17C5" w:rsidRPr="0009181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เดือน </w:t>
      </w:r>
      <w:r w:rsidR="0009181D" w:rsidRPr="0009181D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มีนาคม</w:t>
      </w:r>
      <w:r w:rsidR="00D01BA0" w:rsidRPr="0009181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พ.ศ.๒๕๖</w:t>
      </w:r>
      <w:r w:rsidR="00EE789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๔</w:t>
      </w:r>
    </w:p>
    <w:p w:rsidR="00490A33" w:rsidRDefault="00490A33" w:rsidP="00490A33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490A33" w:rsidRDefault="00490A33" w:rsidP="00490A33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490A33" w:rsidRDefault="00490A33" w:rsidP="00A0317D">
      <w:pPr>
        <w:spacing w:after="0" w:line="240" w:lineRule="auto"/>
        <w:ind w:left="4320" w:firstLine="720"/>
        <w:rPr>
          <w:rFonts w:ascii="TH SarabunPSK" w:hAnsi="TH SarabunPSK" w:cs="TH SarabunPSK"/>
          <w:sz w:val="32"/>
          <w:szCs w:val="32"/>
        </w:rPr>
      </w:pPr>
    </w:p>
    <w:p w:rsidR="00EE7895" w:rsidRPr="00EE7895" w:rsidRDefault="00EE7895" w:rsidP="00EE7895">
      <w:pPr>
        <w:spacing w:after="0" w:line="240" w:lineRule="auto"/>
        <w:ind w:left="5040" w:firstLine="720"/>
        <w:rPr>
          <w:rFonts w:ascii="TH SarabunPSK" w:eastAsia="Times New Roman" w:hAnsi="TH SarabunPSK" w:cs="TH SarabunPSK"/>
          <w:b/>
          <w:bCs/>
          <w:sz w:val="36"/>
          <w:szCs w:val="40"/>
        </w:rPr>
      </w:pPr>
      <w:r w:rsidRPr="00EE7895">
        <w:rPr>
          <w:rFonts w:ascii="TH SarabunPSK" w:eastAsia="Times New Roman" w:hAnsi="TH SarabunPSK" w:cs="TH SarabunPSK"/>
          <w:b/>
          <w:bCs/>
          <w:noProof/>
          <w:sz w:val="40"/>
          <w:szCs w:val="40"/>
        </w:rPr>
        <w:drawing>
          <wp:inline distT="0" distB="0" distL="0" distR="0" wp14:anchorId="5012FEA9" wp14:editId="03C07B41">
            <wp:extent cx="882398" cy="530353"/>
            <wp:effectExtent l="38100" t="57150" r="32385" b="222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สรพงศ์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2398" cy="530353"/>
                    </a:xfrm>
                    <a:prstGeom prst="rect">
                      <a:avLst/>
                    </a:prstGeom>
                    <a:scene3d>
                      <a:camera prst="orthographicFront"/>
                      <a:lightRig rig="threePt" dir="t">
                        <a:rot lat="0" lon="0" rev="7200000"/>
                      </a:lightRig>
                    </a:scene3d>
                  </pic:spPr>
                </pic:pic>
              </a:graphicData>
            </a:graphic>
          </wp:inline>
        </w:drawing>
      </w:r>
    </w:p>
    <w:p w:rsidR="00EE7895" w:rsidRPr="00EE7895" w:rsidRDefault="00EE7895" w:rsidP="00EE7895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EE7895" w:rsidRPr="00EE7895" w:rsidRDefault="00EE7895" w:rsidP="00EE7895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  <w:r w:rsidRPr="00EE7895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                                                     </w:t>
      </w:r>
      <w:r w:rsidRPr="00EE7895">
        <w:rPr>
          <w:rFonts w:ascii="TH SarabunPSK" w:eastAsia="Calibri" w:hAnsi="TH SarabunPSK" w:cs="TH SarabunPSK"/>
          <w:sz w:val="32"/>
          <w:szCs w:val="32"/>
          <w:cs/>
        </w:rPr>
        <w:t>(</w:t>
      </w:r>
      <w:r w:rsidRPr="00EE7895">
        <w:rPr>
          <w:rFonts w:ascii="TH SarabunPSK" w:eastAsia="Calibri" w:hAnsi="TH SarabunPSK" w:cs="TH SarabunPSK" w:hint="cs"/>
          <w:sz w:val="32"/>
          <w:szCs w:val="32"/>
          <w:cs/>
        </w:rPr>
        <w:t>นายสรพงศ์   ขลุ่ยเงิน</w:t>
      </w:r>
      <w:r w:rsidRPr="00EE7895">
        <w:rPr>
          <w:rFonts w:ascii="TH SarabunPSK" w:eastAsia="Calibri" w:hAnsi="TH SarabunPSK" w:cs="TH SarabunPSK"/>
          <w:sz w:val="32"/>
          <w:szCs w:val="32"/>
          <w:cs/>
        </w:rPr>
        <w:t xml:space="preserve">)  </w:t>
      </w:r>
    </w:p>
    <w:p w:rsidR="00EE7895" w:rsidRPr="00EE7895" w:rsidRDefault="00EE7895" w:rsidP="00EE7895">
      <w:pPr>
        <w:spacing w:after="0" w:line="259" w:lineRule="auto"/>
        <w:rPr>
          <w:rFonts w:ascii="TH SarabunPSK" w:eastAsia="Times New Roman" w:hAnsi="TH SarabunPSK" w:cs="TH SarabunPSK"/>
          <w:sz w:val="32"/>
          <w:szCs w:val="32"/>
        </w:rPr>
      </w:pPr>
      <w:r w:rsidRPr="00EE7895">
        <w:rPr>
          <w:rFonts w:ascii="TH SarabunPSK" w:eastAsia="Calibri" w:hAnsi="TH SarabunPSK" w:cs="TH SarabunPSK"/>
          <w:sz w:val="32"/>
          <w:szCs w:val="32"/>
        </w:rPr>
        <w:tab/>
      </w:r>
      <w:r w:rsidRPr="00EE7895">
        <w:rPr>
          <w:rFonts w:ascii="TH SarabunPSK" w:eastAsia="Calibri" w:hAnsi="TH SarabunPSK" w:cs="TH SarabunPSK"/>
          <w:sz w:val="32"/>
          <w:szCs w:val="32"/>
        </w:rPr>
        <w:tab/>
      </w:r>
      <w:r w:rsidRPr="00EE7895">
        <w:rPr>
          <w:rFonts w:ascii="TH SarabunPSK" w:eastAsia="Calibri" w:hAnsi="TH SarabunPSK" w:cs="TH SarabunPSK"/>
          <w:sz w:val="32"/>
          <w:szCs w:val="32"/>
        </w:rPr>
        <w:tab/>
      </w:r>
      <w:r w:rsidRPr="00EE7895">
        <w:rPr>
          <w:rFonts w:ascii="TH SarabunPSK" w:eastAsia="Calibri" w:hAnsi="TH SarabunPSK" w:cs="TH SarabunPSK"/>
          <w:sz w:val="32"/>
          <w:szCs w:val="32"/>
        </w:rPr>
        <w:tab/>
      </w:r>
      <w:r w:rsidRPr="00EE7895">
        <w:rPr>
          <w:rFonts w:ascii="TH SarabunPSK" w:eastAsia="Calibri" w:hAnsi="TH SarabunPSK" w:cs="TH SarabunPSK"/>
          <w:sz w:val="32"/>
          <w:szCs w:val="32"/>
        </w:rPr>
        <w:tab/>
        <w:t xml:space="preserve">       </w:t>
      </w:r>
      <w:r w:rsidRPr="00EE7895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Pr="00EE7895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EE789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นักวิชาการสาธารณสุขชำนาญการ รักษาราชการแทน          </w:t>
      </w:r>
    </w:p>
    <w:p w:rsidR="00EE7895" w:rsidRPr="00EE7895" w:rsidRDefault="00EE7895" w:rsidP="00EE7895">
      <w:pPr>
        <w:spacing w:after="0" w:line="259" w:lineRule="auto"/>
        <w:rPr>
          <w:rFonts w:ascii="TH SarabunPSK" w:eastAsia="Times New Roman" w:hAnsi="TH SarabunPSK" w:cs="TH SarabunPSK"/>
          <w:sz w:val="32"/>
          <w:szCs w:val="32"/>
        </w:rPr>
      </w:pPr>
      <w:r w:rsidRPr="00EE789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                                                 </w:t>
      </w:r>
      <w:r w:rsidRPr="00EE7895">
        <w:rPr>
          <w:rFonts w:ascii="TH SarabunPSK" w:eastAsia="Times New Roman" w:hAnsi="TH SarabunPSK" w:cs="TH SarabunPSK"/>
          <w:sz w:val="32"/>
          <w:szCs w:val="32"/>
          <w:cs/>
        </w:rPr>
        <w:t>สาธารณสุขอำเภอ</w:t>
      </w:r>
      <w:r w:rsidRPr="00EE7895">
        <w:rPr>
          <w:rFonts w:ascii="TH SarabunPSK" w:eastAsia="Times New Roman" w:hAnsi="TH SarabunPSK" w:cs="TH SarabunPSK" w:hint="cs"/>
          <w:sz w:val="32"/>
          <w:szCs w:val="32"/>
          <w:cs/>
        </w:rPr>
        <w:t>นาตาล</w:t>
      </w:r>
    </w:p>
    <w:p w:rsidR="00490A33" w:rsidRPr="001E7168" w:rsidRDefault="00490A33" w:rsidP="00490A33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5E389D" w:rsidRDefault="00CF7E61" w:rsidP="00EE7895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1E7168">
        <w:rPr>
          <w:rFonts w:ascii="TH SarabunPSK" w:hAnsi="TH SarabunPSK" w:cs="TH SarabunPSK"/>
          <w:sz w:val="32"/>
          <w:szCs w:val="32"/>
        </w:rPr>
        <w:tab/>
      </w:r>
      <w:r w:rsidRPr="001E7168">
        <w:rPr>
          <w:rFonts w:ascii="TH SarabunPSK" w:hAnsi="TH SarabunPSK" w:cs="TH SarabunPSK"/>
          <w:sz w:val="32"/>
          <w:szCs w:val="32"/>
        </w:rPr>
        <w:tab/>
      </w:r>
    </w:p>
    <w:p w:rsidR="005E389D" w:rsidRPr="00E05128" w:rsidRDefault="005E389D" w:rsidP="00CF7E61">
      <w:pPr>
        <w:ind w:left="2160" w:firstLine="720"/>
        <w:rPr>
          <w:rFonts w:ascii="TH SarabunIT๙" w:hAnsi="TH SarabunIT๙" w:cs="TH SarabunIT๙"/>
          <w:sz w:val="32"/>
          <w:szCs w:val="32"/>
          <w:cs/>
        </w:rPr>
      </w:pPr>
    </w:p>
    <w:sectPr w:rsidR="005E389D" w:rsidRPr="00E051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A32A1"/>
    <w:multiLevelType w:val="hybridMultilevel"/>
    <w:tmpl w:val="3D1CDC94"/>
    <w:lvl w:ilvl="0" w:tplc="6D76D82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F0600C"/>
    <w:multiLevelType w:val="hybridMultilevel"/>
    <w:tmpl w:val="249A8A04"/>
    <w:lvl w:ilvl="0" w:tplc="AA307DD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0374D5F"/>
    <w:multiLevelType w:val="hybridMultilevel"/>
    <w:tmpl w:val="129C493C"/>
    <w:lvl w:ilvl="0" w:tplc="1E60BAC8">
      <w:start w:val="1"/>
      <w:numFmt w:val="thaiNumbers"/>
      <w:lvlText w:val="%1."/>
      <w:lvlJc w:val="left"/>
      <w:pPr>
        <w:ind w:left="1710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9525E26"/>
    <w:multiLevelType w:val="hybridMultilevel"/>
    <w:tmpl w:val="3B48913C"/>
    <w:lvl w:ilvl="0" w:tplc="B62E8600">
      <w:start w:val="1"/>
      <w:numFmt w:val="thaiNumbers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939"/>
    <w:rsid w:val="00004B91"/>
    <w:rsid w:val="000151EE"/>
    <w:rsid w:val="00026E3E"/>
    <w:rsid w:val="0009181D"/>
    <w:rsid w:val="001133D3"/>
    <w:rsid w:val="00156187"/>
    <w:rsid w:val="00156607"/>
    <w:rsid w:val="001718EE"/>
    <w:rsid w:val="001D0F43"/>
    <w:rsid w:val="001E3AA9"/>
    <w:rsid w:val="001E7168"/>
    <w:rsid w:val="002173CA"/>
    <w:rsid w:val="00235634"/>
    <w:rsid w:val="002572AB"/>
    <w:rsid w:val="00273278"/>
    <w:rsid w:val="002A484B"/>
    <w:rsid w:val="002A4B23"/>
    <w:rsid w:val="002B556C"/>
    <w:rsid w:val="0030193F"/>
    <w:rsid w:val="00302D67"/>
    <w:rsid w:val="00317FED"/>
    <w:rsid w:val="00350B7A"/>
    <w:rsid w:val="00370CCD"/>
    <w:rsid w:val="00396058"/>
    <w:rsid w:val="003E44DC"/>
    <w:rsid w:val="003E7EEF"/>
    <w:rsid w:val="003F3C76"/>
    <w:rsid w:val="00422E37"/>
    <w:rsid w:val="00452ADB"/>
    <w:rsid w:val="004761DC"/>
    <w:rsid w:val="00490A33"/>
    <w:rsid w:val="00493B43"/>
    <w:rsid w:val="004946DC"/>
    <w:rsid w:val="004B0A7D"/>
    <w:rsid w:val="004F1C46"/>
    <w:rsid w:val="0050631B"/>
    <w:rsid w:val="005324DB"/>
    <w:rsid w:val="005D5A5E"/>
    <w:rsid w:val="005E389D"/>
    <w:rsid w:val="00605CE6"/>
    <w:rsid w:val="00670080"/>
    <w:rsid w:val="006860AC"/>
    <w:rsid w:val="00686F63"/>
    <w:rsid w:val="006A1A33"/>
    <w:rsid w:val="006A7B32"/>
    <w:rsid w:val="006E33BE"/>
    <w:rsid w:val="006F76FE"/>
    <w:rsid w:val="00741D00"/>
    <w:rsid w:val="0077586E"/>
    <w:rsid w:val="00792966"/>
    <w:rsid w:val="007A63B6"/>
    <w:rsid w:val="00805514"/>
    <w:rsid w:val="00831616"/>
    <w:rsid w:val="00843E6C"/>
    <w:rsid w:val="008508DC"/>
    <w:rsid w:val="008713CA"/>
    <w:rsid w:val="00884353"/>
    <w:rsid w:val="008B00FE"/>
    <w:rsid w:val="008E773C"/>
    <w:rsid w:val="00912CF5"/>
    <w:rsid w:val="0094735C"/>
    <w:rsid w:val="009575BF"/>
    <w:rsid w:val="009F4765"/>
    <w:rsid w:val="00A0317D"/>
    <w:rsid w:val="00A40771"/>
    <w:rsid w:val="00A62071"/>
    <w:rsid w:val="00A66D52"/>
    <w:rsid w:val="00AB05D3"/>
    <w:rsid w:val="00AB17C5"/>
    <w:rsid w:val="00AC1922"/>
    <w:rsid w:val="00AD0A14"/>
    <w:rsid w:val="00AF2281"/>
    <w:rsid w:val="00B272F3"/>
    <w:rsid w:val="00B46577"/>
    <w:rsid w:val="00BA3939"/>
    <w:rsid w:val="00BD3B4D"/>
    <w:rsid w:val="00BF5794"/>
    <w:rsid w:val="00C629E3"/>
    <w:rsid w:val="00C727DE"/>
    <w:rsid w:val="00C77F62"/>
    <w:rsid w:val="00CF7E61"/>
    <w:rsid w:val="00D01BA0"/>
    <w:rsid w:val="00D323FF"/>
    <w:rsid w:val="00D36F8F"/>
    <w:rsid w:val="00D70CC2"/>
    <w:rsid w:val="00DA33A0"/>
    <w:rsid w:val="00DB6A57"/>
    <w:rsid w:val="00DF6AE8"/>
    <w:rsid w:val="00E05128"/>
    <w:rsid w:val="00E11FEC"/>
    <w:rsid w:val="00E5644D"/>
    <w:rsid w:val="00EE7895"/>
    <w:rsid w:val="00F35072"/>
    <w:rsid w:val="00F64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4F515E23-62E8-4996-9EAB-27EC28AFC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644D"/>
    <w:pPr>
      <w:ind w:left="720"/>
      <w:contextualSpacing/>
    </w:pPr>
  </w:style>
  <w:style w:type="table" w:styleId="TableGrid">
    <w:name w:val="Table Grid"/>
    <w:basedOn w:val="TableNormal"/>
    <w:uiPriority w:val="59"/>
    <w:rsid w:val="00317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ssonatan</cp:lastModifiedBy>
  <cp:revision>88</cp:revision>
  <cp:lastPrinted>2020-03-14T02:24:00Z</cp:lastPrinted>
  <dcterms:created xsi:type="dcterms:W3CDTF">2019-05-05T04:04:00Z</dcterms:created>
  <dcterms:modified xsi:type="dcterms:W3CDTF">2021-03-13T08:50:00Z</dcterms:modified>
</cp:coreProperties>
</file>